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08" w:type="dxa"/>
        <w:tblBorders>
          <w:top w:val="single" w:sz="12" w:space="0" w:color="auto"/>
          <w:bottom w:val="single" w:sz="12" w:space="0" w:color="auto"/>
        </w:tblBorders>
        <w:tblLook w:val="01E0" w:firstRow="1" w:lastRow="1" w:firstColumn="1" w:lastColumn="1" w:noHBand="0" w:noVBand="0"/>
      </w:tblPr>
      <w:tblGrid>
        <w:gridCol w:w="5760"/>
        <w:gridCol w:w="4302"/>
      </w:tblGrid>
      <w:tr w:rsidR="007D0E7F" w:rsidRPr="009E27F7" w14:paraId="6184C490" w14:textId="77777777" w:rsidTr="009E1D58">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302" w:type="dxa"/>
          </w:tcPr>
          <w:p w14:paraId="6184C48D" w14:textId="330D10B2" w:rsidR="007D0E7F" w:rsidRPr="009E27F7" w:rsidRDefault="007D0E7F" w:rsidP="00BC7D65">
            <w:pPr>
              <w:tabs>
                <w:tab w:val="left" w:pos="1992"/>
              </w:tabs>
              <w:spacing w:before="40"/>
              <w:ind w:left="288"/>
              <w:jc w:val="both"/>
              <w:rPr>
                <w:b/>
                <w:szCs w:val="18"/>
                <w:lang w:val="fr-FR"/>
              </w:rPr>
            </w:pPr>
            <w:r w:rsidRPr="009E27F7">
              <w:rPr>
                <w:b/>
                <w:szCs w:val="18"/>
                <w:lang w:val="fr-FR"/>
              </w:rPr>
              <w:t>Attention:</w:t>
            </w:r>
            <w:r w:rsidR="00992585">
              <w:rPr>
                <w:b/>
                <w:szCs w:val="18"/>
                <w:lang w:val="fr-FR"/>
              </w:rPr>
              <w:t xml:space="preserve"> </w:t>
            </w:r>
            <w:r w:rsidR="003651C0">
              <w:rPr>
                <w:bCs/>
                <w:szCs w:val="18"/>
                <w:lang w:val="fr-FR"/>
              </w:rPr>
              <w:t>Stephanie Luerken</w:t>
            </w:r>
          </w:p>
          <w:p w14:paraId="6184C48F" w14:textId="24909EC8" w:rsidR="00AD4A8F" w:rsidRPr="00547B92" w:rsidRDefault="00992585" w:rsidP="00547B92">
            <w:pPr>
              <w:tabs>
                <w:tab w:val="left" w:pos="1992"/>
              </w:tabs>
              <w:ind w:left="288"/>
              <w:jc w:val="both"/>
              <w:rPr>
                <w:b/>
                <w:szCs w:val="18"/>
                <w:lang w:val="fr-FR"/>
              </w:rPr>
            </w:pPr>
            <w:r>
              <w:rPr>
                <w:b/>
                <w:szCs w:val="18"/>
                <w:lang w:val="fr-FR"/>
              </w:rPr>
              <w:t xml:space="preserve">Email Address: </w:t>
            </w:r>
            <w:r w:rsidR="003651C0">
              <w:rPr>
                <w:bCs/>
                <w:szCs w:val="18"/>
                <w:lang w:val="fr-FR"/>
              </w:rPr>
              <w:t>stephanie</w:t>
            </w:r>
            <w:r w:rsidR="00744ED0">
              <w:rPr>
                <w:bCs/>
                <w:szCs w:val="18"/>
                <w:lang w:val="fr-FR"/>
              </w:rPr>
              <w:t>.</w:t>
            </w:r>
            <w:r w:rsidR="003651C0">
              <w:rPr>
                <w:bCs/>
                <w:szCs w:val="18"/>
                <w:lang w:val="fr-FR"/>
              </w:rPr>
              <w:t>luerken</w:t>
            </w:r>
            <w:r w:rsidR="00744ED0">
              <w:rPr>
                <w:bCs/>
                <w:szCs w:val="18"/>
                <w:lang w:val="fr-FR"/>
              </w:rPr>
              <w:t>@jll.com</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16809FD5" w:rsidR="00A83D03" w:rsidRPr="00547B92" w:rsidRDefault="004A6E82" w:rsidP="00A83D03">
      <w:pPr>
        <w:pStyle w:val="2HFFNon-IndentBodyText"/>
        <w:numPr>
          <w:ilvl w:val="0"/>
          <w:numId w:val="19"/>
        </w:numPr>
        <w:spacing w:after="120" w:line="240" w:lineRule="auto"/>
        <w:rPr>
          <w:sz w:val="17"/>
          <w:szCs w:val="17"/>
        </w:rPr>
      </w:pPr>
      <w:r w:rsidRPr="00547B92">
        <w:rPr>
          <w:b/>
          <w:sz w:val="17"/>
          <w:szCs w:val="17"/>
          <w:u w:val="single"/>
        </w:rPr>
        <w:t>General Terms</w:t>
      </w:r>
      <w:r w:rsidRPr="00547B92">
        <w:rPr>
          <w:sz w:val="17"/>
          <w:szCs w:val="17"/>
        </w:rPr>
        <w:t xml:space="preserve">.  </w:t>
      </w:r>
      <w:r w:rsidR="00AB1C0C" w:rsidRPr="00547B92">
        <w:rPr>
          <w:sz w:val="17"/>
          <w:szCs w:val="17"/>
        </w:rPr>
        <w:t>Jones Lang LaSalle Americas</w:t>
      </w:r>
      <w:r w:rsidR="00693056" w:rsidRPr="00547B92">
        <w:rPr>
          <w:sz w:val="17"/>
          <w:szCs w:val="17"/>
        </w:rPr>
        <w:t>, Inc.</w:t>
      </w:r>
      <w:r w:rsidRPr="00547B92">
        <w:rPr>
          <w:sz w:val="17"/>
          <w:szCs w:val="17"/>
        </w:rPr>
        <w:t>, a</w:t>
      </w:r>
      <w:r w:rsidR="00693056" w:rsidRPr="00547B92">
        <w:rPr>
          <w:sz w:val="17"/>
          <w:szCs w:val="17"/>
        </w:rPr>
        <w:t xml:space="preserve"> Maryland corporation</w:t>
      </w:r>
      <w:r w:rsidRPr="00547B92">
        <w:rPr>
          <w:sz w:val="17"/>
          <w:szCs w:val="17"/>
        </w:rPr>
        <w:t xml:space="preserve"> (“</w:t>
      </w:r>
      <w:r w:rsidR="00AB1C0C" w:rsidRPr="00547B92">
        <w:rPr>
          <w:sz w:val="17"/>
          <w:szCs w:val="17"/>
        </w:rPr>
        <w:t>JLL</w:t>
      </w:r>
      <w:r w:rsidRPr="00547B92">
        <w:rPr>
          <w:sz w:val="17"/>
          <w:szCs w:val="17"/>
        </w:rPr>
        <w:t>”)</w:t>
      </w:r>
      <w:r w:rsidR="002035E5" w:rsidRPr="00547B92">
        <w:rPr>
          <w:sz w:val="17"/>
          <w:szCs w:val="17"/>
        </w:rPr>
        <w:t>,</w:t>
      </w:r>
      <w:r w:rsidR="00A83D03" w:rsidRPr="00547B92">
        <w:rPr>
          <w:sz w:val="17"/>
          <w:szCs w:val="17"/>
        </w:rPr>
        <w:t xml:space="preserve"> represents Owner as Owner’s exclusive agent or broker for the potential sale of the Property.  This Confidentiality and Conditions of Offering Agreement (the "Agreement") will confirm the mutual understandings of Potential Investor</w:t>
      </w:r>
      <w:r w:rsidRPr="00547B92">
        <w:rPr>
          <w:sz w:val="17"/>
          <w:szCs w:val="17"/>
        </w:rPr>
        <w:t xml:space="preserve">, </w:t>
      </w:r>
      <w:r w:rsidR="00AB1C0C" w:rsidRPr="00547B92">
        <w:rPr>
          <w:sz w:val="17"/>
          <w:szCs w:val="17"/>
        </w:rPr>
        <w:t>JLL</w:t>
      </w:r>
      <w:r w:rsidR="00A83D03" w:rsidRPr="00547B92">
        <w:rPr>
          <w:sz w:val="17"/>
          <w:szCs w:val="17"/>
        </w:rPr>
        <w:t xml:space="preserve">, and Owner in connection with </w:t>
      </w:r>
      <w:r w:rsidRPr="00547B92">
        <w:rPr>
          <w:sz w:val="17"/>
          <w:szCs w:val="17"/>
        </w:rPr>
        <w:t>the disclosure and</w:t>
      </w:r>
      <w:r w:rsidR="00A83D03" w:rsidRPr="00547B92">
        <w:rPr>
          <w:sz w:val="17"/>
          <w:szCs w:val="17"/>
        </w:rPr>
        <w:t xml:space="preserve"> review of </w:t>
      </w:r>
      <w:r w:rsidRPr="00547B92">
        <w:rPr>
          <w:sz w:val="17"/>
          <w:szCs w:val="17"/>
        </w:rPr>
        <w:t xml:space="preserve">any and all information regarding the Owner or the Property that is provided to Potential Investor or any Related Party (as defined below) by Owner, </w:t>
      </w:r>
      <w:r w:rsidR="00AB1C0C" w:rsidRPr="00547B92">
        <w:rPr>
          <w:sz w:val="17"/>
          <w:szCs w:val="17"/>
        </w:rPr>
        <w:t>JLL</w:t>
      </w:r>
      <w:r w:rsidRPr="00547B92">
        <w:rPr>
          <w:sz w:val="17"/>
          <w:szCs w:val="17"/>
        </w:rPr>
        <w:t xml:space="preserve"> or any representative of Owner or </w:t>
      </w:r>
      <w:r w:rsidR="00AB1C0C" w:rsidRPr="00547B92">
        <w:rPr>
          <w:sz w:val="17"/>
          <w:szCs w:val="17"/>
        </w:rPr>
        <w:t>JLL</w:t>
      </w:r>
      <w:r w:rsidRPr="00547B92">
        <w:rPr>
          <w:sz w:val="17"/>
          <w:szCs w:val="17"/>
        </w:rPr>
        <w:t xml:space="preserve">, including, </w:t>
      </w:r>
      <w:r w:rsidR="00A83D03" w:rsidRPr="00547B92">
        <w:rPr>
          <w:sz w:val="17"/>
          <w:szCs w:val="17"/>
        </w:rPr>
        <w:t>but not limited to, an</w:t>
      </w:r>
      <w:r w:rsidRPr="00547B92">
        <w:rPr>
          <w:sz w:val="17"/>
          <w:szCs w:val="17"/>
        </w:rPr>
        <w:t>y</w:t>
      </w:r>
      <w:r w:rsidR="00A83D03" w:rsidRPr="00547B92">
        <w:rPr>
          <w:sz w:val="17"/>
          <w:szCs w:val="17"/>
        </w:rPr>
        <w:t xml:space="preserve"> offering memorandum, documents, data, financial statements, reports, forecasts, projections, surveys, diagrams, records, engineering reports, and other documents</w:t>
      </w:r>
      <w:r w:rsidRPr="00547B92">
        <w:rPr>
          <w:sz w:val="17"/>
          <w:szCs w:val="17"/>
        </w:rPr>
        <w:t>, electronic transmittals</w:t>
      </w:r>
      <w:r w:rsidR="00A83D03" w:rsidRPr="00547B92">
        <w:rPr>
          <w:sz w:val="17"/>
          <w:szCs w:val="17"/>
        </w:rPr>
        <w:t xml:space="preserve"> </w:t>
      </w:r>
      <w:r w:rsidRPr="00547B92">
        <w:rPr>
          <w:sz w:val="17"/>
          <w:szCs w:val="17"/>
        </w:rPr>
        <w:t xml:space="preserve">or conversations </w:t>
      </w:r>
      <w:r w:rsidR="00A83D03" w:rsidRPr="00547B92">
        <w:rPr>
          <w:sz w:val="17"/>
          <w:szCs w:val="17"/>
        </w:rPr>
        <w:t>concerning the Property</w:t>
      </w:r>
      <w:r w:rsidRPr="00547B92">
        <w:rPr>
          <w:sz w:val="17"/>
          <w:szCs w:val="17"/>
        </w:rPr>
        <w:t xml:space="preserve"> or the Owner</w:t>
      </w:r>
      <w:r w:rsidR="00A83D03" w:rsidRPr="00547B92">
        <w:rPr>
          <w:sz w:val="17"/>
          <w:szCs w:val="17"/>
        </w:rPr>
        <w:t xml:space="preserve"> (the “Offering Materials”).  Owner and</w:t>
      </w:r>
      <w:r w:rsidR="00203EFC" w:rsidRPr="00547B92">
        <w:rPr>
          <w:sz w:val="17"/>
          <w:szCs w:val="17"/>
        </w:rPr>
        <w:t>/or</w:t>
      </w:r>
      <w:r w:rsidR="00A83D03" w:rsidRPr="00547B92">
        <w:rPr>
          <w:sz w:val="17"/>
          <w:szCs w:val="17"/>
        </w:rPr>
        <w:t xml:space="preserve"> </w:t>
      </w:r>
      <w:r w:rsidR="00AB1C0C" w:rsidRPr="00547B92">
        <w:rPr>
          <w:sz w:val="17"/>
          <w:szCs w:val="17"/>
        </w:rPr>
        <w:t>JLL</w:t>
      </w:r>
      <w:r w:rsidR="00A83D03" w:rsidRPr="00547B92">
        <w:rPr>
          <w:sz w:val="17"/>
          <w:szCs w:val="17"/>
        </w:rPr>
        <w:t xml:space="preserve"> may make the Offering Materials available in written, electronic, or verbal form to the Potential Investor following </w:t>
      </w:r>
      <w:r w:rsidR="00AB1C0C" w:rsidRPr="00547B92">
        <w:rPr>
          <w:sz w:val="17"/>
          <w:szCs w:val="17"/>
        </w:rPr>
        <w:t>JLL</w:t>
      </w:r>
      <w:r w:rsidR="00A83D03" w:rsidRPr="00547B92">
        <w:rPr>
          <w:sz w:val="17"/>
          <w:szCs w:val="17"/>
        </w:rPr>
        <w:t>’s receipt of th</w:t>
      </w:r>
      <w:r w:rsidR="00203EFC" w:rsidRPr="00547B92">
        <w:rPr>
          <w:sz w:val="17"/>
          <w:szCs w:val="17"/>
        </w:rPr>
        <w:t>is</w:t>
      </w:r>
      <w:r w:rsidR="00A83D03" w:rsidRPr="00547B92">
        <w:rPr>
          <w:sz w:val="17"/>
          <w:szCs w:val="17"/>
        </w:rPr>
        <w:t xml:space="preserve"> Agreement, duly executed by Potential Investor.  The Offering Materials shall not include information that (i) is or becomes generally available to the public, (ii) was in the possession of the undersigned or </w:t>
      </w:r>
      <w:r w:rsidRPr="00547B92">
        <w:rPr>
          <w:sz w:val="17"/>
          <w:szCs w:val="17"/>
        </w:rPr>
        <w:t>any</w:t>
      </w:r>
      <w:r w:rsidR="00A83D03" w:rsidRPr="00547B92">
        <w:rPr>
          <w:sz w:val="17"/>
          <w:szCs w:val="17"/>
        </w:rPr>
        <w:t xml:space="preserve"> Related Part</w:t>
      </w:r>
      <w:r w:rsidRPr="00547B92">
        <w:rPr>
          <w:sz w:val="17"/>
          <w:szCs w:val="17"/>
        </w:rPr>
        <w:t>y</w:t>
      </w:r>
      <w:r w:rsidR="00A83D03" w:rsidRPr="00547B92">
        <w:rPr>
          <w:sz w:val="17"/>
          <w:szCs w:val="17"/>
        </w:rPr>
        <w:t xml:space="preserve"> prior to the date of the Agreement</w:t>
      </w:r>
      <w:r w:rsidR="00A83D03" w:rsidRPr="00547B92">
        <w:rPr>
          <w:color w:val="auto"/>
          <w:sz w:val="17"/>
          <w:szCs w:val="17"/>
        </w:rPr>
        <w:t xml:space="preserve"> (</w:t>
      </w:r>
      <w:r w:rsidR="00A83D03" w:rsidRPr="00547B92">
        <w:rPr>
          <w:sz w:val="17"/>
          <w:szCs w:val="17"/>
        </w:rPr>
        <w:t xml:space="preserve">and is not subject to any pre-existing confidentiality agreement in favor of </w:t>
      </w:r>
      <w:r w:rsidRPr="00547B92">
        <w:rPr>
          <w:sz w:val="17"/>
          <w:szCs w:val="17"/>
        </w:rPr>
        <w:t>Owner</w:t>
      </w:r>
      <w:r w:rsidR="00A83D03" w:rsidRPr="00547B92">
        <w:rPr>
          <w:sz w:val="17"/>
          <w:szCs w:val="17"/>
        </w:rPr>
        <w:t xml:space="preserve">, any affiliate thereof, and/or </w:t>
      </w:r>
      <w:r w:rsidR="00AB1C0C" w:rsidRPr="00547B92">
        <w:rPr>
          <w:sz w:val="17"/>
          <w:szCs w:val="17"/>
        </w:rPr>
        <w:t>JLL</w:t>
      </w:r>
      <w:r w:rsidR="00A83D03" w:rsidRPr="00547B92">
        <w:rPr>
          <w:sz w:val="17"/>
          <w:szCs w:val="17"/>
        </w:rPr>
        <w:t xml:space="preserve">), (iii) was obtained by the undersigned or </w:t>
      </w:r>
      <w:r w:rsidRPr="00547B92">
        <w:rPr>
          <w:sz w:val="17"/>
          <w:szCs w:val="17"/>
        </w:rPr>
        <w:t>any</w:t>
      </w:r>
      <w:r w:rsidR="00A83D03" w:rsidRPr="00547B92">
        <w:rPr>
          <w:sz w:val="17"/>
          <w:szCs w:val="17"/>
        </w:rPr>
        <w:t xml:space="preserve"> Related Part</w:t>
      </w:r>
      <w:r w:rsidRPr="00547B92">
        <w:rPr>
          <w:sz w:val="17"/>
          <w:szCs w:val="17"/>
        </w:rPr>
        <w:t>y</w:t>
      </w:r>
      <w:r w:rsidR="00A83D03" w:rsidRPr="00547B92">
        <w:rPr>
          <w:sz w:val="17"/>
          <w:szCs w:val="17"/>
        </w:rPr>
        <w:t xml:space="preserve"> from a third party who, to the knowledge of the undersigned and the Related Parties, is not subject to any confidentiality agreement regarding such information, or (iv) is independently developed by the undersigned or </w:t>
      </w:r>
      <w:r w:rsidRPr="00547B92">
        <w:rPr>
          <w:sz w:val="17"/>
          <w:szCs w:val="17"/>
        </w:rPr>
        <w:t xml:space="preserve">any </w:t>
      </w:r>
      <w:r w:rsidR="00A83D03" w:rsidRPr="00547B92">
        <w:rPr>
          <w:sz w:val="17"/>
          <w:szCs w:val="17"/>
        </w:rPr>
        <w:t>Related Part</w:t>
      </w:r>
      <w:r w:rsidRPr="00547B92">
        <w:rPr>
          <w:sz w:val="17"/>
          <w:szCs w:val="17"/>
        </w:rPr>
        <w:t>y</w:t>
      </w:r>
      <w:r w:rsidR="00A83D03" w:rsidRPr="00547B92">
        <w:rPr>
          <w:sz w:val="17"/>
          <w:szCs w:val="17"/>
        </w:rPr>
        <w:t xml:space="preserve"> without rel</w:t>
      </w:r>
      <w:r w:rsidR="00203EFC" w:rsidRPr="00547B92">
        <w:rPr>
          <w:sz w:val="17"/>
          <w:szCs w:val="17"/>
        </w:rPr>
        <w:t>iance on the Offering</w:t>
      </w:r>
      <w:r w:rsidR="00A83D03" w:rsidRPr="00547B92">
        <w:rPr>
          <w:sz w:val="17"/>
          <w:szCs w:val="17"/>
        </w:rPr>
        <w:t xml:space="preserve"> Materials.  The terms of the Agreement follow.</w:t>
      </w:r>
    </w:p>
    <w:p w14:paraId="6184C493" w14:textId="3F52A769"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Ownership, Use and Return of Offering Materials</w:t>
      </w:r>
      <w:r w:rsidR="00011AE3" w:rsidRPr="00547B92">
        <w:rPr>
          <w:b/>
          <w:sz w:val="17"/>
          <w:szCs w:val="17"/>
          <w:u w:val="single"/>
        </w:rPr>
        <w:t>.</w:t>
      </w:r>
      <w:r w:rsidRPr="00547B92">
        <w:rPr>
          <w:b/>
          <w:sz w:val="17"/>
          <w:szCs w:val="17"/>
        </w:rPr>
        <w:t xml:space="preserve"> </w:t>
      </w:r>
      <w:r w:rsidR="00011AE3" w:rsidRPr="00547B92">
        <w:rPr>
          <w:b/>
          <w:sz w:val="17"/>
          <w:szCs w:val="17"/>
        </w:rPr>
        <w:t xml:space="preserve"> </w:t>
      </w:r>
      <w:r w:rsidRPr="00547B92">
        <w:rPr>
          <w:sz w:val="17"/>
          <w:szCs w:val="17"/>
        </w:rPr>
        <w:t xml:space="preserve">The Offering Materials shall continue to be the property of the Owner and </w:t>
      </w:r>
      <w:r w:rsidR="00AB1C0C" w:rsidRPr="00547B92">
        <w:rPr>
          <w:sz w:val="17"/>
          <w:szCs w:val="17"/>
        </w:rPr>
        <w:t>JLL</w:t>
      </w:r>
      <w:r w:rsidRPr="00547B92">
        <w:rPr>
          <w:sz w:val="17"/>
          <w:szCs w:val="17"/>
        </w:rPr>
        <w:t xml:space="preserve">.  The Offering Materials will be used by the Potential </w:t>
      </w:r>
      <w:r w:rsidR="0091573C" w:rsidRPr="00547B92">
        <w:rPr>
          <w:sz w:val="17"/>
          <w:szCs w:val="17"/>
        </w:rPr>
        <w:t>Investor</w:t>
      </w:r>
      <w:r w:rsidRPr="00547B92">
        <w:rPr>
          <w:sz w:val="17"/>
          <w:szCs w:val="17"/>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547B92">
        <w:rPr>
          <w:sz w:val="17"/>
          <w:szCs w:val="17"/>
        </w:rPr>
        <w:t>and</w:t>
      </w:r>
      <w:r w:rsidRPr="00547B92">
        <w:rPr>
          <w:sz w:val="17"/>
          <w:szCs w:val="17"/>
        </w:rPr>
        <w:t xml:space="preserve"> </w:t>
      </w:r>
      <w:r w:rsidR="00AB1C0C" w:rsidRPr="00547B92">
        <w:rPr>
          <w:sz w:val="17"/>
          <w:szCs w:val="17"/>
        </w:rPr>
        <w:t>JLL</w:t>
      </w:r>
      <w:r w:rsidRPr="00547B92">
        <w:rPr>
          <w:sz w:val="17"/>
          <w:szCs w:val="17"/>
        </w:rPr>
        <w:t xml:space="preserve">’s </w:t>
      </w:r>
      <w:r w:rsidR="004A6E82" w:rsidRPr="00547B92">
        <w:rPr>
          <w:sz w:val="17"/>
          <w:szCs w:val="17"/>
        </w:rPr>
        <w:t xml:space="preserve">prior written </w:t>
      </w:r>
      <w:r w:rsidRPr="00547B92">
        <w:rPr>
          <w:sz w:val="17"/>
          <w:szCs w:val="17"/>
        </w:rPr>
        <w:t xml:space="preserve">consent, and must be returned to </w:t>
      </w:r>
      <w:r w:rsidR="00AB1C0C" w:rsidRPr="00547B92">
        <w:rPr>
          <w:sz w:val="17"/>
          <w:szCs w:val="17"/>
        </w:rPr>
        <w:t>JLL</w:t>
      </w:r>
      <w:r w:rsidRPr="00547B92">
        <w:rPr>
          <w:sz w:val="17"/>
          <w:szCs w:val="17"/>
        </w:rPr>
        <w:t xml:space="preserve"> </w:t>
      </w:r>
      <w:r w:rsidR="004A6E82" w:rsidRPr="00547B92">
        <w:rPr>
          <w:sz w:val="17"/>
          <w:szCs w:val="17"/>
        </w:rPr>
        <w:t xml:space="preserve">(or with </w:t>
      </w:r>
      <w:r w:rsidR="00AB1C0C" w:rsidRPr="00547B92">
        <w:rPr>
          <w:sz w:val="17"/>
          <w:szCs w:val="17"/>
        </w:rPr>
        <w:t>JLL</w:t>
      </w:r>
      <w:r w:rsidR="004A6E82" w:rsidRPr="00547B92">
        <w:rPr>
          <w:sz w:val="17"/>
          <w:szCs w:val="17"/>
        </w:rPr>
        <w:t>’s permission, destroyed by Potential Investor and any Related Party</w:t>
      </w:r>
      <w:r w:rsidR="008C75B4" w:rsidRPr="00547B92">
        <w:rPr>
          <w:sz w:val="17"/>
          <w:szCs w:val="17"/>
        </w:rPr>
        <w:t xml:space="preserve">, and in such instance Potential Investor shall certify in writing to </w:t>
      </w:r>
      <w:r w:rsidR="00AB1C0C" w:rsidRPr="00547B92">
        <w:rPr>
          <w:sz w:val="17"/>
          <w:szCs w:val="17"/>
        </w:rPr>
        <w:t>JLL</w:t>
      </w:r>
      <w:r w:rsidR="008C75B4" w:rsidRPr="00547B92">
        <w:rPr>
          <w:sz w:val="17"/>
          <w:szCs w:val="17"/>
        </w:rPr>
        <w:t xml:space="preserve"> and Owner that such information has been so destroyed) </w:t>
      </w:r>
      <w:r w:rsidRPr="00547B92">
        <w:rPr>
          <w:sz w:val="17"/>
          <w:szCs w:val="17"/>
        </w:rPr>
        <w:t xml:space="preserve">immediately upon request or when the Potential </w:t>
      </w:r>
      <w:r w:rsidR="0091573C" w:rsidRPr="00547B92">
        <w:rPr>
          <w:sz w:val="17"/>
          <w:szCs w:val="17"/>
        </w:rPr>
        <w:t>Investor</w:t>
      </w:r>
      <w:r w:rsidRPr="00547B92">
        <w:rPr>
          <w:sz w:val="17"/>
          <w:szCs w:val="17"/>
        </w:rPr>
        <w:t xml:space="preserve"> declines to make an offer for the Property or terminates </w:t>
      </w:r>
      <w:r w:rsidR="00203EFC" w:rsidRPr="00547B92">
        <w:rPr>
          <w:sz w:val="17"/>
          <w:szCs w:val="17"/>
        </w:rPr>
        <w:t xml:space="preserve">any </w:t>
      </w:r>
      <w:r w:rsidRPr="00547B92">
        <w:rPr>
          <w:sz w:val="17"/>
          <w:szCs w:val="17"/>
        </w:rPr>
        <w:t>discussion</w:t>
      </w:r>
      <w:r w:rsidR="00203EFC" w:rsidRPr="00547B92">
        <w:rPr>
          <w:sz w:val="17"/>
          <w:szCs w:val="17"/>
        </w:rPr>
        <w:t>s</w:t>
      </w:r>
      <w:r w:rsidRPr="00547B92">
        <w:rPr>
          <w:sz w:val="17"/>
          <w:szCs w:val="17"/>
        </w:rPr>
        <w:t xml:space="preserve"> or negotiations with respect to the Property.</w:t>
      </w:r>
    </w:p>
    <w:p w14:paraId="6184C494" w14:textId="084A7C14"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 xml:space="preserve">Confidentiality and Disclosure of Offering Materials by Potential </w:t>
      </w:r>
      <w:r w:rsidR="0091573C" w:rsidRPr="00547B92">
        <w:rPr>
          <w:b/>
          <w:sz w:val="17"/>
          <w:szCs w:val="17"/>
          <w:u w:val="single"/>
        </w:rPr>
        <w:t>Investor</w:t>
      </w:r>
      <w:r w:rsidR="00011AE3" w:rsidRPr="00547B92">
        <w:rPr>
          <w:b/>
          <w:sz w:val="17"/>
          <w:szCs w:val="17"/>
          <w:u w:val="single"/>
        </w:rPr>
        <w:t>.</w:t>
      </w:r>
      <w:r w:rsidR="00011AE3" w:rsidRPr="00547B92">
        <w:rPr>
          <w:sz w:val="17"/>
          <w:szCs w:val="17"/>
        </w:rPr>
        <w:t xml:space="preserve"> </w:t>
      </w:r>
      <w:r w:rsidRPr="00547B92">
        <w:rPr>
          <w:sz w:val="17"/>
          <w:szCs w:val="17"/>
        </w:rPr>
        <w:t xml:space="preserve"> Potential </w:t>
      </w:r>
      <w:r w:rsidR="0091573C" w:rsidRPr="00547B92">
        <w:rPr>
          <w:sz w:val="17"/>
          <w:szCs w:val="17"/>
        </w:rPr>
        <w:t>Investor</w:t>
      </w:r>
      <w:r w:rsidRPr="00547B92">
        <w:rPr>
          <w:sz w:val="17"/>
          <w:szCs w:val="17"/>
        </w:rPr>
        <w:t xml:space="preserve"> acknowledges</w:t>
      </w:r>
      <w:r w:rsidR="00B40284" w:rsidRPr="00547B92">
        <w:rPr>
          <w:sz w:val="17"/>
          <w:szCs w:val="17"/>
        </w:rPr>
        <w:t xml:space="preserve"> on behalf of itself and any and all Related Parties</w:t>
      </w:r>
      <w:r w:rsidRPr="00547B92">
        <w:rPr>
          <w:sz w:val="17"/>
          <w:szCs w:val="17"/>
        </w:rPr>
        <w:t xml:space="preserve"> that the Offering Materials are considered confidential and proprietary information </w:t>
      </w:r>
      <w:r w:rsidR="008C75B4" w:rsidRPr="00547B92">
        <w:rPr>
          <w:sz w:val="17"/>
          <w:szCs w:val="17"/>
        </w:rPr>
        <w:t xml:space="preserve">of Owner and/or </w:t>
      </w:r>
      <w:r w:rsidR="00AB1C0C" w:rsidRPr="00547B92">
        <w:rPr>
          <w:sz w:val="17"/>
          <w:szCs w:val="17"/>
        </w:rPr>
        <w:t>JLL</w:t>
      </w:r>
      <w:r w:rsidR="00441608" w:rsidRPr="00547B92">
        <w:rPr>
          <w:sz w:val="17"/>
          <w:szCs w:val="17"/>
        </w:rPr>
        <w:t>,</w:t>
      </w:r>
      <w:r w:rsidR="008C75B4" w:rsidRPr="00547B92">
        <w:rPr>
          <w:sz w:val="17"/>
          <w:szCs w:val="17"/>
        </w:rPr>
        <w:t xml:space="preserve"> </w:t>
      </w:r>
      <w:r w:rsidRPr="00547B92">
        <w:rPr>
          <w:sz w:val="17"/>
          <w:szCs w:val="17"/>
        </w:rPr>
        <w:t xml:space="preserve">and </w:t>
      </w:r>
      <w:r w:rsidR="00203EFC" w:rsidRPr="00547B92">
        <w:rPr>
          <w:sz w:val="17"/>
          <w:szCs w:val="17"/>
        </w:rPr>
        <w:t xml:space="preserve"> Potential Investor </w:t>
      </w:r>
      <w:r w:rsidRPr="00547B92">
        <w:rPr>
          <w:sz w:val="17"/>
          <w:szCs w:val="17"/>
        </w:rPr>
        <w:t>will not make</w:t>
      </w:r>
      <w:r w:rsidR="00203EFC" w:rsidRPr="00547B92">
        <w:rPr>
          <w:sz w:val="17"/>
          <w:szCs w:val="17"/>
        </w:rPr>
        <w:t xml:space="preserve"> (or cause or permit any Related Party to make)</w:t>
      </w:r>
      <w:r w:rsidRPr="00547B92">
        <w:rPr>
          <w:sz w:val="17"/>
          <w:szCs w:val="17"/>
        </w:rPr>
        <w:t xml:space="preserve"> any Offering Materials available, or disclose any of the contents thereof, to any person without Owner’s or </w:t>
      </w:r>
      <w:r w:rsidR="00AB1C0C" w:rsidRPr="00547B92">
        <w:rPr>
          <w:sz w:val="17"/>
          <w:szCs w:val="17"/>
        </w:rPr>
        <w:t>JLL</w:t>
      </w:r>
      <w:r w:rsidRPr="00547B92">
        <w:rPr>
          <w:sz w:val="17"/>
          <w:szCs w:val="17"/>
        </w:rPr>
        <w:t>’s prior written consent; provided, however, that the Offering Materials may be disclosed to the</w:t>
      </w:r>
      <w:r w:rsidR="00203EFC" w:rsidRPr="00547B92">
        <w:rPr>
          <w:sz w:val="17"/>
          <w:szCs w:val="17"/>
        </w:rPr>
        <w:t xml:space="preserve"> Potential Investor’s Representative (if any), the</w:t>
      </w:r>
      <w:r w:rsidRPr="00547B92">
        <w:rPr>
          <w:sz w:val="17"/>
          <w:szCs w:val="17"/>
        </w:rPr>
        <w:t xml:space="preserve"> Potential </w:t>
      </w:r>
      <w:r w:rsidR="0091573C" w:rsidRPr="00547B92">
        <w:rPr>
          <w:sz w:val="17"/>
          <w:szCs w:val="17"/>
        </w:rPr>
        <w:t>Investor</w:t>
      </w:r>
      <w:r w:rsidRPr="00547B92">
        <w:rPr>
          <w:sz w:val="17"/>
          <w:szCs w:val="17"/>
        </w:rPr>
        <w:t xml:space="preserve">'s partners, employees, </w:t>
      </w:r>
      <w:r w:rsidR="008C75B4" w:rsidRPr="00547B92">
        <w:rPr>
          <w:sz w:val="17"/>
          <w:szCs w:val="17"/>
        </w:rPr>
        <w:t xml:space="preserve">legal counsel, advisors, </w:t>
      </w:r>
      <w:r w:rsidRPr="00547B92">
        <w:rPr>
          <w:sz w:val="17"/>
          <w:szCs w:val="17"/>
        </w:rPr>
        <w:t>institutional lenders</w:t>
      </w:r>
      <w:r w:rsidR="008C75B4" w:rsidRPr="00547B92">
        <w:rPr>
          <w:sz w:val="17"/>
          <w:szCs w:val="17"/>
        </w:rPr>
        <w:t xml:space="preserve"> and other capital sources</w:t>
      </w:r>
      <w:r w:rsidRPr="00547B92">
        <w:rPr>
          <w:sz w:val="17"/>
          <w:szCs w:val="17"/>
        </w:rPr>
        <w:t xml:space="preserve"> (collectively the "Related Parties") as reasonably required for an evaluation of the Property.  Such Related Parties shall be informed by Potential </w:t>
      </w:r>
      <w:r w:rsidR="0091573C" w:rsidRPr="00547B92">
        <w:rPr>
          <w:sz w:val="17"/>
          <w:szCs w:val="17"/>
        </w:rPr>
        <w:t>Investor</w:t>
      </w:r>
      <w:r w:rsidRPr="00547B92">
        <w:rPr>
          <w:sz w:val="17"/>
          <w:szCs w:val="17"/>
        </w:rPr>
        <w:t xml:space="preserve"> of the confidential nature of the Offering Materials and the terms of this Agreement and shall be directed by Potential </w:t>
      </w:r>
      <w:r w:rsidR="0091573C" w:rsidRPr="00547B92">
        <w:rPr>
          <w:sz w:val="17"/>
          <w:szCs w:val="17"/>
        </w:rPr>
        <w:t>Investor</w:t>
      </w:r>
      <w:r w:rsidRPr="00547B92">
        <w:rPr>
          <w:sz w:val="17"/>
          <w:szCs w:val="17"/>
        </w:rPr>
        <w:t xml:space="preserve"> to keep the Offering Materials and related information strictly confidential in accordance with this Agreement</w:t>
      </w:r>
      <w:r w:rsidR="004A6E82" w:rsidRPr="00547B92">
        <w:rPr>
          <w:sz w:val="17"/>
          <w:szCs w:val="17"/>
        </w:rPr>
        <w:t xml:space="preserve"> and to otherwise abide by the terms of this Agreement as if such party was the Potential Investor hereunder</w:t>
      </w:r>
      <w:r w:rsidRPr="00547B92">
        <w:rPr>
          <w:sz w:val="17"/>
          <w:szCs w:val="17"/>
        </w:rPr>
        <w:t xml:space="preserve">.  </w:t>
      </w:r>
      <w:r w:rsidR="00203EFC" w:rsidRPr="00547B92">
        <w:rPr>
          <w:sz w:val="17"/>
          <w:szCs w:val="17"/>
        </w:rPr>
        <w:t xml:space="preserve">In the event any Related Party shall take or omit to take any action which if taken or omitted to be taken by Potential Investor would constitute a breach of or a default under the terms hereof, the such act or omission by such Related Party shall be deemed to be a breach of the terms hereof by </w:t>
      </w:r>
      <w:r w:rsidRPr="00547B92">
        <w:rPr>
          <w:sz w:val="17"/>
          <w:szCs w:val="17"/>
        </w:rPr>
        <w:t xml:space="preserve">Potential </w:t>
      </w:r>
      <w:r w:rsidR="0091573C" w:rsidRPr="00547B92">
        <w:rPr>
          <w:sz w:val="17"/>
          <w:szCs w:val="17"/>
        </w:rPr>
        <w:t>Investor</w:t>
      </w:r>
      <w:r w:rsidR="004A6E82" w:rsidRPr="00547B92">
        <w:rPr>
          <w:sz w:val="17"/>
          <w:szCs w:val="17"/>
        </w:rPr>
        <w:t xml:space="preserve">.  </w:t>
      </w:r>
    </w:p>
    <w:p w14:paraId="6184C495" w14:textId="7F6B58AA"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 xml:space="preserve">Potential </w:t>
      </w:r>
      <w:r w:rsidR="0091573C" w:rsidRPr="00547B92">
        <w:rPr>
          <w:b/>
          <w:sz w:val="17"/>
          <w:szCs w:val="17"/>
          <w:u w:val="single"/>
        </w:rPr>
        <w:t>Investor</w:t>
      </w:r>
      <w:r w:rsidRPr="00547B92">
        <w:rPr>
          <w:b/>
          <w:sz w:val="17"/>
          <w:szCs w:val="17"/>
          <w:u w:val="single"/>
        </w:rPr>
        <w:t xml:space="preserve"> as Principal and Other Brokers or Agents</w:t>
      </w:r>
      <w:r w:rsidR="00011AE3" w:rsidRPr="00547B92">
        <w:rPr>
          <w:b/>
          <w:sz w:val="17"/>
          <w:szCs w:val="17"/>
          <w:u w:val="single"/>
        </w:rPr>
        <w:t>.</w:t>
      </w:r>
      <w:r w:rsidR="00011AE3" w:rsidRPr="00547B92">
        <w:rPr>
          <w:sz w:val="17"/>
          <w:szCs w:val="17"/>
        </w:rPr>
        <w:t xml:space="preserve"> </w:t>
      </w:r>
      <w:r w:rsidRPr="00547B92">
        <w:rPr>
          <w:sz w:val="17"/>
          <w:szCs w:val="17"/>
        </w:rPr>
        <w:t xml:space="preserve"> </w:t>
      </w:r>
      <w:bookmarkStart w:id="0" w:name="_Hlk12615465"/>
      <w:r w:rsidRPr="00547B92">
        <w:rPr>
          <w:sz w:val="17"/>
          <w:szCs w:val="17"/>
        </w:rPr>
        <w:t xml:space="preserve">Potential </w:t>
      </w:r>
      <w:r w:rsidR="0091573C" w:rsidRPr="00547B92">
        <w:rPr>
          <w:sz w:val="17"/>
          <w:szCs w:val="17"/>
        </w:rPr>
        <w:t>Investor</w:t>
      </w:r>
      <w:r w:rsidRPr="00547B92">
        <w:rPr>
          <w:sz w:val="17"/>
          <w:szCs w:val="17"/>
        </w:rPr>
        <w:t xml:space="preserve"> is a principal and not an agent of or acting on behalf of any other party in connection with the purchase of the Property.  Potential </w:t>
      </w:r>
      <w:r w:rsidR="0091573C" w:rsidRPr="00547B92">
        <w:rPr>
          <w:sz w:val="17"/>
          <w:szCs w:val="17"/>
        </w:rPr>
        <w:t>Investor</w:t>
      </w:r>
      <w:r w:rsidRPr="00547B92">
        <w:rPr>
          <w:sz w:val="17"/>
          <w:szCs w:val="17"/>
        </w:rPr>
        <w:t xml:space="preserve"> will not look to </w:t>
      </w:r>
      <w:r w:rsidR="00AB1C0C" w:rsidRPr="00547B92">
        <w:rPr>
          <w:sz w:val="17"/>
          <w:szCs w:val="17"/>
        </w:rPr>
        <w:t>JLL</w:t>
      </w:r>
      <w:r w:rsidRPr="00547B92">
        <w:rPr>
          <w:sz w:val="17"/>
          <w:szCs w:val="17"/>
        </w:rPr>
        <w:t xml:space="preserve"> or to Owner for any brokerage commission, finder</w:t>
      </w:r>
      <w:r w:rsidR="00067253" w:rsidRPr="00547B92">
        <w:rPr>
          <w:sz w:val="17"/>
          <w:szCs w:val="17"/>
        </w:rPr>
        <w:t>’</w:t>
      </w:r>
      <w:r w:rsidRPr="00547B92">
        <w:rPr>
          <w:sz w:val="17"/>
          <w:szCs w:val="17"/>
        </w:rPr>
        <w:t xml:space="preserve">s fee, or other compensation in connection with the sale of the Property or any interest therein.  Potential </w:t>
      </w:r>
      <w:r w:rsidR="0091573C" w:rsidRPr="00547B92">
        <w:rPr>
          <w:sz w:val="17"/>
          <w:szCs w:val="17"/>
        </w:rPr>
        <w:t>Investor</w:t>
      </w:r>
      <w:r w:rsidRPr="00547B92">
        <w:rPr>
          <w:sz w:val="17"/>
          <w:szCs w:val="17"/>
        </w:rPr>
        <w:t xml:space="preserve"> acknowledges that it has not had any discussion regarding the Property with any broker or agent </w:t>
      </w:r>
      <w:r w:rsidR="00B40284" w:rsidRPr="00547B92">
        <w:rPr>
          <w:sz w:val="17"/>
          <w:szCs w:val="17"/>
        </w:rPr>
        <w:t xml:space="preserve">other than the </w:t>
      </w:r>
      <w:r w:rsidR="00027B74" w:rsidRPr="00547B92">
        <w:rPr>
          <w:sz w:val="17"/>
          <w:szCs w:val="17"/>
        </w:rPr>
        <w:t xml:space="preserve">Potential </w:t>
      </w:r>
      <w:r w:rsidR="00B40284" w:rsidRPr="00547B92">
        <w:rPr>
          <w:sz w:val="17"/>
          <w:szCs w:val="17"/>
        </w:rPr>
        <w:t>Investor’</w:t>
      </w:r>
      <w:r w:rsidR="00027B74" w:rsidRPr="00547B92">
        <w:rPr>
          <w:sz w:val="17"/>
          <w:szCs w:val="17"/>
        </w:rPr>
        <w:t>s Representative (if any) i</w:t>
      </w:r>
      <w:r w:rsidR="00B40284" w:rsidRPr="00547B92">
        <w:rPr>
          <w:sz w:val="17"/>
          <w:szCs w:val="17"/>
        </w:rPr>
        <w:t xml:space="preserve">dentified above.  </w:t>
      </w:r>
      <w:r w:rsidRPr="00547B92">
        <w:rPr>
          <w:sz w:val="17"/>
          <w:szCs w:val="17"/>
        </w:rPr>
        <w:t xml:space="preserve">Potential </w:t>
      </w:r>
      <w:r w:rsidR="0091573C" w:rsidRPr="00547B92">
        <w:rPr>
          <w:sz w:val="17"/>
          <w:szCs w:val="17"/>
        </w:rPr>
        <w:t>Investor</w:t>
      </w:r>
      <w:r w:rsidRPr="00547B92">
        <w:rPr>
          <w:sz w:val="17"/>
          <w:szCs w:val="17"/>
        </w:rPr>
        <w:t xml:space="preserve"> shall indemnify and hold Owner and </w:t>
      </w:r>
      <w:r w:rsidR="00AB1C0C" w:rsidRPr="00547B92">
        <w:rPr>
          <w:sz w:val="17"/>
          <w:szCs w:val="17"/>
        </w:rPr>
        <w:t>JLL</w:t>
      </w:r>
      <w:r w:rsidR="00D961C7" w:rsidRPr="00547B92">
        <w:rPr>
          <w:sz w:val="17"/>
          <w:szCs w:val="17"/>
        </w:rPr>
        <w:t xml:space="preserve"> and their respective officers, directors, shareholders, partners, members, employees, agents and representatives and any affiliate, successor or assign thereof</w:t>
      </w:r>
      <w:r w:rsidR="00203EFC" w:rsidRPr="00547B92">
        <w:rPr>
          <w:sz w:val="17"/>
          <w:szCs w:val="17"/>
        </w:rPr>
        <w:t xml:space="preserve"> (collectively, the “Owner/</w:t>
      </w:r>
      <w:r w:rsidR="00AB1C0C" w:rsidRPr="00547B92">
        <w:rPr>
          <w:sz w:val="17"/>
          <w:szCs w:val="17"/>
        </w:rPr>
        <w:t>JLL</w:t>
      </w:r>
      <w:r w:rsidR="00203EFC" w:rsidRPr="00547B92">
        <w:rPr>
          <w:sz w:val="17"/>
          <w:szCs w:val="17"/>
        </w:rPr>
        <w:t xml:space="preserve"> Related Parties”)</w:t>
      </w:r>
      <w:r w:rsidR="00D961C7" w:rsidRPr="00547B92">
        <w:rPr>
          <w:sz w:val="17"/>
          <w:szCs w:val="17"/>
        </w:rPr>
        <w:t xml:space="preserve">, </w:t>
      </w:r>
      <w:r w:rsidRPr="00547B92">
        <w:rPr>
          <w:sz w:val="17"/>
          <w:szCs w:val="17"/>
        </w:rPr>
        <w:t xml:space="preserve">harmless from and against any </w:t>
      </w:r>
      <w:r w:rsidR="00827D9C" w:rsidRPr="00547B92">
        <w:rPr>
          <w:sz w:val="17"/>
          <w:szCs w:val="17"/>
        </w:rPr>
        <w:t xml:space="preserve">and all </w:t>
      </w:r>
      <w:r w:rsidRPr="00547B92">
        <w:rPr>
          <w:sz w:val="17"/>
          <w:szCs w:val="17"/>
        </w:rPr>
        <w:t xml:space="preserve">claims, causes of action, </w:t>
      </w:r>
      <w:r w:rsidR="00827D9C" w:rsidRPr="00547B92">
        <w:rPr>
          <w:sz w:val="17"/>
          <w:szCs w:val="17"/>
        </w:rPr>
        <w:t xml:space="preserve">damages, suits, demands, </w:t>
      </w:r>
      <w:r w:rsidRPr="00547B92">
        <w:rPr>
          <w:sz w:val="17"/>
          <w:szCs w:val="17"/>
        </w:rPr>
        <w:t>liabilities</w:t>
      </w:r>
      <w:r w:rsidR="00827D9C" w:rsidRPr="00547B92">
        <w:rPr>
          <w:sz w:val="17"/>
          <w:szCs w:val="17"/>
        </w:rPr>
        <w:t>, fines, fees, costs and expenses (including, but not limited to, court costs and attorney’s fees) of any kind, nature or character</w:t>
      </w:r>
      <w:r w:rsidRPr="00547B92">
        <w:rPr>
          <w:sz w:val="17"/>
          <w:szCs w:val="17"/>
        </w:rPr>
        <w:t xml:space="preserve"> relating to the Property by any agents or brokers</w:t>
      </w:r>
      <w:r w:rsidR="00203EFC" w:rsidRPr="00547B92">
        <w:rPr>
          <w:sz w:val="17"/>
          <w:szCs w:val="17"/>
        </w:rPr>
        <w:t xml:space="preserve"> (including any Potential Investor’s Representative)</w:t>
      </w:r>
      <w:r w:rsidRPr="00547B92">
        <w:rPr>
          <w:sz w:val="17"/>
          <w:szCs w:val="17"/>
        </w:rPr>
        <w:t xml:space="preserve"> </w:t>
      </w:r>
      <w:r w:rsidR="00027B74" w:rsidRPr="00547B92">
        <w:rPr>
          <w:sz w:val="17"/>
          <w:szCs w:val="17"/>
        </w:rPr>
        <w:t xml:space="preserve">(other than </w:t>
      </w:r>
      <w:r w:rsidR="00AB1C0C" w:rsidRPr="00547B92">
        <w:rPr>
          <w:sz w:val="17"/>
          <w:szCs w:val="17"/>
        </w:rPr>
        <w:t>JLL</w:t>
      </w:r>
      <w:r w:rsidR="00027B74" w:rsidRPr="00547B92">
        <w:rPr>
          <w:sz w:val="17"/>
          <w:szCs w:val="17"/>
        </w:rPr>
        <w:t xml:space="preserve">) </w:t>
      </w:r>
      <w:r w:rsidRPr="00547B92">
        <w:rPr>
          <w:sz w:val="17"/>
          <w:szCs w:val="17"/>
        </w:rPr>
        <w:t xml:space="preserve">resulting from </w:t>
      </w:r>
      <w:r w:rsidR="00027B74" w:rsidRPr="00547B92">
        <w:rPr>
          <w:sz w:val="17"/>
          <w:szCs w:val="17"/>
        </w:rPr>
        <w:t xml:space="preserve">(i) any failure </w:t>
      </w:r>
      <w:r w:rsidR="00203EFC" w:rsidRPr="00547B92">
        <w:rPr>
          <w:sz w:val="17"/>
          <w:szCs w:val="17"/>
        </w:rPr>
        <w:t xml:space="preserve">by Potential Investor or any Related Party </w:t>
      </w:r>
      <w:r w:rsidR="00027B74" w:rsidRPr="00547B92">
        <w:rPr>
          <w:sz w:val="17"/>
          <w:szCs w:val="17"/>
        </w:rPr>
        <w:t>to disclos</w:t>
      </w:r>
      <w:r w:rsidR="00203EFC" w:rsidRPr="00547B92">
        <w:rPr>
          <w:sz w:val="17"/>
          <w:szCs w:val="17"/>
        </w:rPr>
        <w:t>e</w:t>
      </w:r>
      <w:r w:rsidR="00027B74" w:rsidRPr="00547B92">
        <w:rPr>
          <w:sz w:val="17"/>
          <w:szCs w:val="17"/>
        </w:rPr>
        <w:t xml:space="preserve"> any relationship Potential </w:t>
      </w:r>
      <w:r w:rsidR="00203EFC" w:rsidRPr="00547B92">
        <w:rPr>
          <w:sz w:val="17"/>
          <w:szCs w:val="17"/>
        </w:rPr>
        <w:t>Investor</w:t>
      </w:r>
      <w:r w:rsidR="00027B74" w:rsidRPr="00547B92">
        <w:rPr>
          <w:sz w:val="17"/>
          <w:szCs w:val="17"/>
        </w:rPr>
        <w:t xml:space="preserve"> may have with respect to any broker or other intermediary, (ii) any failure</w:t>
      </w:r>
      <w:r w:rsidR="00203EFC" w:rsidRPr="00547B92">
        <w:rPr>
          <w:sz w:val="17"/>
          <w:szCs w:val="17"/>
        </w:rPr>
        <w:t xml:space="preserve"> by Potential Investor</w:t>
      </w:r>
      <w:r w:rsidR="00027B74" w:rsidRPr="00547B92">
        <w:rPr>
          <w:sz w:val="17"/>
          <w:szCs w:val="17"/>
        </w:rPr>
        <w:t xml:space="preserve"> to pay any amounts claimed by any broker or other intermediary (including, without limitation, any Potential Investor’s Representative), other than </w:t>
      </w:r>
      <w:r w:rsidR="00AB1C0C" w:rsidRPr="00547B92">
        <w:rPr>
          <w:sz w:val="17"/>
          <w:szCs w:val="17"/>
        </w:rPr>
        <w:t>JLL</w:t>
      </w:r>
      <w:r w:rsidR="00027B74" w:rsidRPr="00547B92">
        <w:rPr>
          <w:sz w:val="17"/>
          <w:szCs w:val="17"/>
        </w:rPr>
        <w:t xml:space="preserve">, in connection with the marketing or sale of the Property and (iii) any breach or default </w:t>
      </w:r>
      <w:r w:rsidR="00203EFC" w:rsidRPr="00547B92">
        <w:rPr>
          <w:sz w:val="17"/>
          <w:szCs w:val="17"/>
        </w:rPr>
        <w:t xml:space="preserve">hereunder </w:t>
      </w:r>
      <w:r w:rsidR="00027B74" w:rsidRPr="00547B92">
        <w:rPr>
          <w:sz w:val="17"/>
          <w:szCs w:val="17"/>
        </w:rPr>
        <w:t>by Potential Investor and/or any</w:t>
      </w:r>
      <w:r w:rsidR="00203EFC" w:rsidRPr="00547B92">
        <w:rPr>
          <w:sz w:val="17"/>
          <w:szCs w:val="17"/>
        </w:rPr>
        <w:t xml:space="preserve"> deemed breach o</w:t>
      </w:r>
      <w:r w:rsidR="00441608" w:rsidRPr="00547B92">
        <w:rPr>
          <w:sz w:val="17"/>
          <w:szCs w:val="17"/>
        </w:rPr>
        <w:t>r</w:t>
      </w:r>
      <w:r w:rsidR="00203EFC" w:rsidRPr="00547B92">
        <w:rPr>
          <w:sz w:val="17"/>
          <w:szCs w:val="17"/>
        </w:rPr>
        <w:t xml:space="preserve"> default hereunder by any </w:t>
      </w:r>
      <w:r w:rsidR="00027B74" w:rsidRPr="00547B92">
        <w:rPr>
          <w:sz w:val="17"/>
          <w:szCs w:val="17"/>
        </w:rPr>
        <w:t xml:space="preserve">Related Party.  </w:t>
      </w:r>
    </w:p>
    <w:bookmarkEnd w:id="0"/>
    <w:p w14:paraId="6184C496" w14:textId="43873AED"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lastRenderedPageBreak/>
        <w:t>No Representations as to Offering Materials or Condition of Property</w:t>
      </w:r>
      <w:r w:rsidR="00011AE3" w:rsidRPr="00547B92">
        <w:rPr>
          <w:b/>
          <w:sz w:val="17"/>
          <w:szCs w:val="17"/>
          <w:u w:val="single"/>
        </w:rPr>
        <w:t>.</w:t>
      </w:r>
      <w:r w:rsidRPr="00547B92">
        <w:rPr>
          <w:sz w:val="17"/>
          <w:szCs w:val="17"/>
        </w:rPr>
        <w:t xml:space="preserve">  Potential </w:t>
      </w:r>
      <w:r w:rsidR="0091573C" w:rsidRPr="00547B92">
        <w:rPr>
          <w:sz w:val="17"/>
          <w:szCs w:val="17"/>
        </w:rPr>
        <w:t>Investor</w:t>
      </w:r>
      <w:r w:rsidRPr="00547B92">
        <w:rPr>
          <w:sz w:val="17"/>
          <w:szCs w:val="17"/>
        </w:rPr>
        <w:t xml:space="preserve"> understands and acknowledges that neither Owner</w:t>
      </w:r>
      <w:r w:rsidR="00203EFC" w:rsidRPr="00547B92">
        <w:rPr>
          <w:sz w:val="17"/>
          <w:szCs w:val="17"/>
        </w:rPr>
        <w:t xml:space="preserve">, </w:t>
      </w:r>
      <w:r w:rsidR="00AB1C0C" w:rsidRPr="00547B92">
        <w:rPr>
          <w:sz w:val="17"/>
          <w:szCs w:val="17"/>
        </w:rPr>
        <w:t>JLL</w:t>
      </w:r>
      <w:r w:rsidR="00203EFC" w:rsidRPr="00547B92">
        <w:rPr>
          <w:sz w:val="17"/>
          <w:szCs w:val="17"/>
        </w:rPr>
        <w:t xml:space="preserve"> </w:t>
      </w:r>
      <w:r w:rsidRPr="00547B92">
        <w:rPr>
          <w:sz w:val="17"/>
          <w:szCs w:val="17"/>
        </w:rPr>
        <w:t xml:space="preserve">nor </w:t>
      </w:r>
      <w:r w:rsidR="00203EFC" w:rsidRPr="00547B92">
        <w:rPr>
          <w:sz w:val="17"/>
          <w:szCs w:val="17"/>
        </w:rPr>
        <w:t>any Owner/</w:t>
      </w:r>
      <w:r w:rsidR="00AB1C0C" w:rsidRPr="00547B92">
        <w:rPr>
          <w:sz w:val="17"/>
          <w:szCs w:val="17"/>
        </w:rPr>
        <w:t>JLL</w:t>
      </w:r>
      <w:r w:rsidRPr="00547B92">
        <w:rPr>
          <w:sz w:val="17"/>
          <w:szCs w:val="17"/>
        </w:rPr>
        <w:t xml:space="preserve"> </w:t>
      </w:r>
      <w:r w:rsidR="00203EFC" w:rsidRPr="00547B92">
        <w:rPr>
          <w:sz w:val="17"/>
          <w:szCs w:val="17"/>
        </w:rPr>
        <w:t xml:space="preserve">Related Party </w:t>
      </w:r>
      <w:r w:rsidRPr="00547B92">
        <w:rPr>
          <w:sz w:val="17"/>
          <w:szCs w:val="17"/>
        </w:rPr>
        <w:t>make</w:t>
      </w:r>
      <w:r w:rsidR="00441608" w:rsidRPr="00547B92">
        <w:rPr>
          <w:sz w:val="17"/>
          <w:szCs w:val="17"/>
        </w:rPr>
        <w:t>s</w:t>
      </w:r>
      <w:r w:rsidRPr="00547B92">
        <w:rPr>
          <w:sz w:val="17"/>
          <w:szCs w:val="17"/>
        </w:rPr>
        <w:t xml:space="preserve"> any representation or warranty as to the accuracy or completeness of the Offering Materials or the condition of the Property in any manner.  The Potential </w:t>
      </w:r>
      <w:r w:rsidR="0091573C" w:rsidRPr="00547B92">
        <w:rPr>
          <w:sz w:val="17"/>
          <w:szCs w:val="17"/>
        </w:rPr>
        <w:t>Investor</w:t>
      </w:r>
      <w:r w:rsidRPr="00547B92">
        <w:rPr>
          <w:sz w:val="17"/>
          <w:szCs w:val="17"/>
        </w:rPr>
        <w:t xml:space="preserve"> further understands and acknowledges that the information used in the preparation of the Offering Materials was furnished by Owner and has not been independently verified by </w:t>
      </w:r>
      <w:r w:rsidR="00AB1C0C" w:rsidRPr="00547B92">
        <w:rPr>
          <w:sz w:val="17"/>
          <w:szCs w:val="17"/>
        </w:rPr>
        <w:t>JLL</w:t>
      </w:r>
      <w:r w:rsidRPr="00547B92">
        <w:rPr>
          <w:sz w:val="17"/>
          <w:szCs w:val="17"/>
        </w:rPr>
        <w:t xml:space="preserve">, and is not guaranteed as to completeness or accuracy.  Potential </w:t>
      </w:r>
      <w:r w:rsidR="0091573C" w:rsidRPr="00547B92">
        <w:rPr>
          <w:sz w:val="17"/>
          <w:szCs w:val="17"/>
        </w:rPr>
        <w:t>Investor</w:t>
      </w:r>
      <w:r w:rsidRPr="00547B92">
        <w:rPr>
          <w:sz w:val="17"/>
          <w:szCs w:val="17"/>
        </w:rPr>
        <w:t xml:space="preserve"> agrees that neither Owner, </w:t>
      </w:r>
      <w:r w:rsidR="00AB1C0C" w:rsidRPr="00547B92">
        <w:rPr>
          <w:sz w:val="17"/>
          <w:szCs w:val="17"/>
        </w:rPr>
        <w:t>JLL</w:t>
      </w:r>
      <w:r w:rsidR="00203EFC" w:rsidRPr="00547B92">
        <w:rPr>
          <w:sz w:val="17"/>
          <w:szCs w:val="17"/>
        </w:rPr>
        <w:t>, nor any Owner/</w:t>
      </w:r>
      <w:r w:rsidR="00AB1C0C" w:rsidRPr="00547B92">
        <w:rPr>
          <w:sz w:val="17"/>
          <w:szCs w:val="17"/>
        </w:rPr>
        <w:t>JLL</w:t>
      </w:r>
      <w:r w:rsidR="00203EFC" w:rsidRPr="00547B92">
        <w:rPr>
          <w:sz w:val="17"/>
          <w:szCs w:val="17"/>
        </w:rPr>
        <w:t xml:space="preserve"> Related Party</w:t>
      </w:r>
      <w:r w:rsidRPr="00547B92">
        <w:rPr>
          <w:sz w:val="17"/>
          <w:szCs w:val="17"/>
        </w:rPr>
        <w:t xml:space="preserve"> shall have any liability for any reason to the Potential </w:t>
      </w:r>
      <w:r w:rsidR="0091573C" w:rsidRPr="00547B92">
        <w:rPr>
          <w:sz w:val="17"/>
          <w:szCs w:val="17"/>
        </w:rPr>
        <w:t>Investor</w:t>
      </w:r>
      <w:r w:rsidRPr="00547B92">
        <w:rPr>
          <w:sz w:val="17"/>
          <w:szCs w:val="17"/>
        </w:rPr>
        <w:t xml:space="preserve"> or any of its representatives or Related Parties resulting from the use of the Offering Materials by any person in connection with the sale of, or other investments by Potential </w:t>
      </w:r>
      <w:r w:rsidR="0091573C" w:rsidRPr="00547B92">
        <w:rPr>
          <w:sz w:val="17"/>
          <w:szCs w:val="17"/>
        </w:rPr>
        <w:t>Investor</w:t>
      </w:r>
      <w:r w:rsidRPr="00547B92">
        <w:rPr>
          <w:sz w:val="17"/>
          <w:szCs w:val="17"/>
        </w:rPr>
        <w:t xml:space="preserve"> in the Property whether or n</w:t>
      </w:r>
      <w:r w:rsidR="00767748" w:rsidRPr="00547B92">
        <w:rPr>
          <w:sz w:val="17"/>
          <w:szCs w:val="17"/>
        </w:rPr>
        <w:t xml:space="preserve">ot consummated for any reason. </w:t>
      </w:r>
      <w:r w:rsidRPr="00547B92">
        <w:rPr>
          <w:sz w:val="17"/>
          <w:szCs w:val="17"/>
        </w:rPr>
        <w:t>Neither Owner</w:t>
      </w:r>
      <w:r w:rsidR="00203EFC" w:rsidRPr="00547B92">
        <w:rPr>
          <w:sz w:val="17"/>
          <w:szCs w:val="17"/>
        </w:rPr>
        <w:t xml:space="preserve">, </w:t>
      </w:r>
      <w:r w:rsidR="00AB1C0C" w:rsidRPr="00547B92">
        <w:rPr>
          <w:sz w:val="17"/>
          <w:szCs w:val="17"/>
        </w:rPr>
        <w:t>JLL</w:t>
      </w:r>
      <w:r w:rsidRPr="00547B92">
        <w:rPr>
          <w:sz w:val="17"/>
          <w:szCs w:val="17"/>
        </w:rPr>
        <w:t xml:space="preserve"> </w:t>
      </w:r>
      <w:r w:rsidR="00203EFC" w:rsidRPr="00547B92">
        <w:rPr>
          <w:sz w:val="17"/>
          <w:szCs w:val="17"/>
        </w:rPr>
        <w:t>nor any Owner/</w:t>
      </w:r>
      <w:r w:rsidR="00AB1C0C" w:rsidRPr="00547B92">
        <w:rPr>
          <w:sz w:val="17"/>
          <w:szCs w:val="17"/>
        </w:rPr>
        <w:t>JLL</w:t>
      </w:r>
      <w:r w:rsidR="00203EFC" w:rsidRPr="00547B92">
        <w:rPr>
          <w:sz w:val="17"/>
          <w:szCs w:val="17"/>
        </w:rPr>
        <w:t xml:space="preserve"> Related Party </w:t>
      </w:r>
      <w:r w:rsidRPr="00547B92">
        <w:rPr>
          <w:sz w:val="17"/>
          <w:szCs w:val="17"/>
        </w:rPr>
        <w:t xml:space="preserve">is under any obligation to notify or provide any further information to Potential </w:t>
      </w:r>
      <w:r w:rsidR="0091573C" w:rsidRPr="00547B92">
        <w:rPr>
          <w:sz w:val="17"/>
          <w:szCs w:val="17"/>
        </w:rPr>
        <w:t>Investor</w:t>
      </w:r>
      <w:r w:rsidRPr="00547B92">
        <w:rPr>
          <w:sz w:val="17"/>
          <w:szCs w:val="17"/>
        </w:rPr>
        <w:t xml:space="preserve"> or </w:t>
      </w:r>
      <w:r w:rsidR="00827D9C" w:rsidRPr="00547B92">
        <w:rPr>
          <w:sz w:val="17"/>
          <w:szCs w:val="17"/>
        </w:rPr>
        <w:t xml:space="preserve">any </w:t>
      </w:r>
      <w:r w:rsidRPr="00547B92">
        <w:rPr>
          <w:sz w:val="17"/>
          <w:szCs w:val="17"/>
        </w:rPr>
        <w:t>Related Part</w:t>
      </w:r>
      <w:r w:rsidR="00827D9C" w:rsidRPr="00547B92">
        <w:rPr>
          <w:sz w:val="17"/>
          <w:szCs w:val="17"/>
        </w:rPr>
        <w:t>y</w:t>
      </w:r>
      <w:r w:rsidRPr="00547B92">
        <w:rPr>
          <w:sz w:val="17"/>
          <w:szCs w:val="17"/>
        </w:rPr>
        <w:t xml:space="preserve"> if either Owner or </w:t>
      </w:r>
      <w:r w:rsidR="00AB1C0C" w:rsidRPr="00547B92">
        <w:rPr>
          <w:sz w:val="17"/>
          <w:szCs w:val="17"/>
        </w:rPr>
        <w:t>JLL</w:t>
      </w:r>
      <w:r w:rsidRPr="00547B92">
        <w:rPr>
          <w:sz w:val="17"/>
          <w:szCs w:val="17"/>
        </w:rPr>
        <w:t xml:space="preserve"> becomes aware of any inaccuracy, incompleteness or change in the Offering Materials. The undersigned acknowledges that neither Owner</w:t>
      </w:r>
      <w:r w:rsidR="00827D9C" w:rsidRPr="00547B92">
        <w:rPr>
          <w:sz w:val="17"/>
          <w:szCs w:val="17"/>
        </w:rPr>
        <w:t xml:space="preserve">, </w:t>
      </w:r>
      <w:r w:rsidR="00AB1C0C" w:rsidRPr="00547B92">
        <w:rPr>
          <w:sz w:val="17"/>
          <w:szCs w:val="17"/>
        </w:rPr>
        <w:t>JLL</w:t>
      </w:r>
      <w:r w:rsidRPr="00547B92">
        <w:rPr>
          <w:sz w:val="17"/>
          <w:szCs w:val="17"/>
        </w:rPr>
        <w:t xml:space="preserve"> nor any </w:t>
      </w:r>
      <w:r w:rsidR="00441608" w:rsidRPr="00547B92">
        <w:rPr>
          <w:sz w:val="17"/>
          <w:szCs w:val="17"/>
        </w:rPr>
        <w:t>Owner/</w:t>
      </w:r>
      <w:r w:rsidR="00AB1C0C" w:rsidRPr="00547B92">
        <w:rPr>
          <w:sz w:val="17"/>
          <w:szCs w:val="17"/>
        </w:rPr>
        <w:t>JLL</w:t>
      </w:r>
      <w:r w:rsidR="00441608" w:rsidRPr="00547B92">
        <w:rPr>
          <w:sz w:val="17"/>
          <w:szCs w:val="17"/>
        </w:rPr>
        <w:t xml:space="preserve"> Related Party</w:t>
      </w:r>
      <w:r w:rsidRPr="00547B92">
        <w:rPr>
          <w:sz w:val="17"/>
          <w:szCs w:val="17"/>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sidRPr="00547B92">
        <w:rPr>
          <w:sz w:val="17"/>
          <w:szCs w:val="17"/>
        </w:rPr>
        <w:t>JLL</w:t>
      </w:r>
      <w:r w:rsidRPr="00547B92">
        <w:rPr>
          <w:sz w:val="17"/>
          <w:szCs w:val="17"/>
        </w:rPr>
        <w:t xml:space="preserve">, </w:t>
      </w:r>
      <w:r w:rsidR="00827D9C" w:rsidRPr="00547B92">
        <w:rPr>
          <w:sz w:val="17"/>
          <w:szCs w:val="17"/>
        </w:rPr>
        <w:t>n</w:t>
      </w:r>
      <w:r w:rsidRPr="00547B92">
        <w:rPr>
          <w:sz w:val="17"/>
          <w:szCs w:val="17"/>
        </w:rPr>
        <w:t xml:space="preserve">or any </w:t>
      </w:r>
      <w:r w:rsidR="00203EFC" w:rsidRPr="00547B92">
        <w:rPr>
          <w:sz w:val="17"/>
          <w:szCs w:val="17"/>
        </w:rPr>
        <w:t>Owner/</w:t>
      </w:r>
      <w:r w:rsidR="00AB1C0C" w:rsidRPr="00547B92">
        <w:rPr>
          <w:sz w:val="17"/>
          <w:szCs w:val="17"/>
        </w:rPr>
        <w:t>JLL</w:t>
      </w:r>
      <w:r w:rsidR="00203EFC" w:rsidRPr="00547B92">
        <w:rPr>
          <w:sz w:val="17"/>
          <w:szCs w:val="17"/>
        </w:rPr>
        <w:t xml:space="preserve"> Related Party </w:t>
      </w:r>
      <w:r w:rsidRPr="00547B92">
        <w:rPr>
          <w:sz w:val="17"/>
          <w:szCs w:val="17"/>
        </w:rPr>
        <w:t xml:space="preserve">shall have any liability to </w:t>
      </w:r>
      <w:r w:rsidR="00B40284" w:rsidRPr="00547B92">
        <w:rPr>
          <w:sz w:val="17"/>
          <w:szCs w:val="17"/>
        </w:rPr>
        <w:t xml:space="preserve">Potential Investor and/or any Related Party </w:t>
      </w:r>
      <w:r w:rsidRPr="00547B92">
        <w:rPr>
          <w:sz w:val="17"/>
          <w:szCs w:val="17"/>
        </w:rPr>
        <w:t xml:space="preserve">resulting from the delivery to, or use by the undersigned of the Offering Materials or otherwise with respect thereto.  Potential </w:t>
      </w:r>
      <w:r w:rsidR="0091573C" w:rsidRPr="00547B92">
        <w:rPr>
          <w:sz w:val="17"/>
          <w:szCs w:val="17"/>
        </w:rPr>
        <w:t>Investor</w:t>
      </w:r>
      <w:r w:rsidRPr="00547B92">
        <w:rPr>
          <w:sz w:val="17"/>
          <w:szCs w:val="17"/>
        </w:rPr>
        <w:t xml:space="preserve"> and Related Parties shall rely only their own due diligence and investigation of the Property, including but not limited to any financial, title, environmental, physical, tenant or any other matters.</w:t>
      </w:r>
    </w:p>
    <w:p w14:paraId="6184C497" w14:textId="77777777"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Withdrawal of Property from Market or Termination of Discussions</w:t>
      </w:r>
      <w:r w:rsidR="00011AE3" w:rsidRPr="00547B92">
        <w:rPr>
          <w:b/>
          <w:sz w:val="17"/>
          <w:szCs w:val="17"/>
          <w:u w:val="single"/>
        </w:rPr>
        <w:t>.</w:t>
      </w:r>
      <w:r w:rsidRPr="00547B92">
        <w:rPr>
          <w:sz w:val="17"/>
          <w:szCs w:val="17"/>
        </w:rPr>
        <w:t xml:space="preserve">  Potential </w:t>
      </w:r>
      <w:r w:rsidR="0091573C" w:rsidRPr="00547B92">
        <w:rPr>
          <w:sz w:val="17"/>
          <w:szCs w:val="17"/>
        </w:rPr>
        <w:t>Investor</w:t>
      </w:r>
      <w:r w:rsidRPr="00547B92">
        <w:rPr>
          <w:sz w:val="17"/>
          <w:szCs w:val="17"/>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p>
    <w:p w14:paraId="6184C498" w14:textId="77777777"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Term of Agreement</w:t>
      </w:r>
      <w:r w:rsidR="00011AE3" w:rsidRPr="00547B92">
        <w:rPr>
          <w:b/>
          <w:sz w:val="17"/>
          <w:szCs w:val="17"/>
          <w:u w:val="single"/>
        </w:rPr>
        <w:t>.</w:t>
      </w:r>
      <w:r w:rsidRPr="00547B92">
        <w:rPr>
          <w:sz w:val="17"/>
          <w:szCs w:val="17"/>
        </w:rPr>
        <w:t xml:space="preserve">  The terms and conditions of this Agreement shall remain in full force and effect for a period of two years from the date hereof.  </w:t>
      </w:r>
    </w:p>
    <w:p w14:paraId="6184C499" w14:textId="0F4C3470" w:rsidR="00827D9C" w:rsidRPr="00547B92" w:rsidRDefault="007D0E7F" w:rsidP="00827D9C">
      <w:pPr>
        <w:numPr>
          <w:ilvl w:val="0"/>
          <w:numId w:val="19"/>
        </w:numPr>
        <w:spacing w:after="120"/>
        <w:ind w:left="446" w:hanging="446"/>
        <w:jc w:val="both"/>
        <w:rPr>
          <w:noProof/>
          <w:sz w:val="17"/>
          <w:szCs w:val="17"/>
        </w:rPr>
      </w:pPr>
      <w:r w:rsidRPr="00547B92">
        <w:rPr>
          <w:b/>
          <w:sz w:val="17"/>
          <w:szCs w:val="17"/>
          <w:u w:val="single"/>
        </w:rPr>
        <w:t>Remedies</w:t>
      </w:r>
      <w:r w:rsidR="00011AE3" w:rsidRPr="00547B92">
        <w:rPr>
          <w:b/>
          <w:sz w:val="17"/>
          <w:szCs w:val="17"/>
          <w:u w:val="single"/>
        </w:rPr>
        <w:t>.</w:t>
      </w:r>
      <w:r w:rsidRPr="00547B92">
        <w:rPr>
          <w:sz w:val="17"/>
          <w:szCs w:val="17"/>
        </w:rPr>
        <w:t xml:space="preserve">  In the event that Potential </w:t>
      </w:r>
      <w:r w:rsidR="0091573C" w:rsidRPr="00547B92">
        <w:rPr>
          <w:sz w:val="17"/>
          <w:szCs w:val="17"/>
        </w:rPr>
        <w:t>Investor</w:t>
      </w:r>
      <w:r w:rsidRPr="00547B92">
        <w:rPr>
          <w:sz w:val="17"/>
          <w:szCs w:val="17"/>
        </w:rPr>
        <w:t xml:space="preserve"> and/or </w:t>
      </w:r>
      <w:r w:rsidR="00827D9C" w:rsidRPr="00547B92">
        <w:rPr>
          <w:sz w:val="17"/>
          <w:szCs w:val="17"/>
        </w:rPr>
        <w:t xml:space="preserve">any Related Party </w:t>
      </w:r>
      <w:r w:rsidRPr="00547B92">
        <w:rPr>
          <w:sz w:val="17"/>
          <w:szCs w:val="17"/>
        </w:rPr>
        <w:t xml:space="preserve">fails to comply with the terms and conditions of this Agreement, Potential </w:t>
      </w:r>
      <w:r w:rsidR="0091573C" w:rsidRPr="00547B92">
        <w:rPr>
          <w:sz w:val="17"/>
          <w:szCs w:val="17"/>
        </w:rPr>
        <w:t>Investor</w:t>
      </w:r>
      <w:r w:rsidRPr="00547B92">
        <w:rPr>
          <w:sz w:val="17"/>
          <w:szCs w:val="17"/>
        </w:rPr>
        <w:t xml:space="preserve"> and </w:t>
      </w:r>
      <w:r w:rsidR="00827D9C" w:rsidRPr="00547B92">
        <w:rPr>
          <w:sz w:val="17"/>
          <w:szCs w:val="17"/>
        </w:rPr>
        <w:t>such Related Party</w:t>
      </w:r>
      <w:r w:rsidRPr="00547B92">
        <w:rPr>
          <w:sz w:val="17"/>
          <w:szCs w:val="17"/>
        </w:rPr>
        <w:t xml:space="preserve"> may be liable to Owner and/or </w:t>
      </w:r>
      <w:r w:rsidR="00AB1C0C" w:rsidRPr="00547B92">
        <w:rPr>
          <w:sz w:val="17"/>
          <w:szCs w:val="17"/>
        </w:rPr>
        <w:t>JLL</w:t>
      </w:r>
      <w:r w:rsidRPr="00547B92">
        <w:rPr>
          <w:sz w:val="17"/>
          <w:szCs w:val="17"/>
        </w:rPr>
        <w:t xml:space="preserve"> for such breach, Owner and/or </w:t>
      </w:r>
      <w:r w:rsidR="00AB1C0C" w:rsidRPr="00547B92">
        <w:rPr>
          <w:sz w:val="17"/>
          <w:szCs w:val="17"/>
        </w:rPr>
        <w:t>JLL</w:t>
      </w:r>
      <w:r w:rsidRPr="00547B92">
        <w:rPr>
          <w:sz w:val="17"/>
          <w:szCs w:val="17"/>
        </w:rPr>
        <w:t xml:space="preserve"> shall be entitled to exercise any right, power, or remedy available at law or in equity for such breach.</w:t>
      </w:r>
      <w:r w:rsidR="0055171F" w:rsidRPr="00547B92">
        <w:rPr>
          <w:sz w:val="17"/>
          <w:szCs w:val="17"/>
        </w:rPr>
        <w:t xml:space="preserve"> </w:t>
      </w:r>
      <w:r w:rsidR="00827D9C" w:rsidRPr="00547B92">
        <w:rPr>
          <w:sz w:val="17"/>
          <w:szCs w:val="17"/>
        </w:rPr>
        <w:t xml:space="preserve"> </w:t>
      </w:r>
      <w:r w:rsidR="00827D9C" w:rsidRPr="00547B92">
        <w:rPr>
          <w:noProof/>
          <w:sz w:val="17"/>
          <w:szCs w:val="17"/>
        </w:rPr>
        <w:t xml:space="preserve">Without prejudice to any other rights or remedies that </w:t>
      </w:r>
      <w:bookmarkStart w:id="1" w:name="_DV_C45"/>
      <w:r w:rsidR="00827D9C" w:rsidRPr="00547B92">
        <w:rPr>
          <w:noProof/>
          <w:sz w:val="17"/>
          <w:szCs w:val="17"/>
        </w:rPr>
        <w:t>Owner and</w:t>
      </w:r>
      <w:r w:rsidR="00203EFC" w:rsidRPr="00547B92">
        <w:rPr>
          <w:noProof/>
          <w:sz w:val="17"/>
          <w:szCs w:val="17"/>
        </w:rPr>
        <w:t>/or</w:t>
      </w:r>
      <w:r w:rsidR="00827D9C" w:rsidRPr="00547B92">
        <w:rPr>
          <w:noProof/>
          <w:sz w:val="17"/>
          <w:szCs w:val="17"/>
        </w:rPr>
        <w:t xml:space="preserve"> </w:t>
      </w:r>
      <w:r w:rsidR="00AB1C0C" w:rsidRPr="00547B92">
        <w:rPr>
          <w:noProof/>
          <w:sz w:val="17"/>
          <w:szCs w:val="17"/>
        </w:rPr>
        <w:t>JLL</w:t>
      </w:r>
      <w:r w:rsidR="00827D9C" w:rsidRPr="00547B92">
        <w:rPr>
          <w:noProof/>
          <w:sz w:val="17"/>
          <w:szCs w:val="17"/>
        </w:rPr>
        <w:t xml:space="preserve"> may have with respect to any breach by Potential Investor and/or any Related Party, Potential Investor</w:t>
      </w:r>
      <w:r w:rsidR="00441608" w:rsidRPr="00547B92">
        <w:rPr>
          <w:noProof/>
          <w:sz w:val="17"/>
          <w:szCs w:val="17"/>
        </w:rPr>
        <w:t xml:space="preserve"> on behalf of its and any Related Party</w:t>
      </w:r>
      <w:r w:rsidR="00827D9C" w:rsidRPr="00547B92">
        <w:rPr>
          <w:noProof/>
          <w:sz w:val="17"/>
          <w:szCs w:val="17"/>
        </w:rPr>
        <w:t xml:space="preserve">, </w:t>
      </w:r>
      <w:bookmarkStart w:id="2" w:name="_DV_M42"/>
      <w:bookmarkEnd w:id="1"/>
      <w:bookmarkEnd w:id="2"/>
      <w:r w:rsidR="00827D9C" w:rsidRPr="00547B92">
        <w:rPr>
          <w:noProof/>
          <w:sz w:val="17"/>
          <w:szCs w:val="17"/>
        </w:rPr>
        <w:t xml:space="preserve">hereby acknowledges and agrees that (a) damages would not be an adequate remedy for any breach of the terms of this Agreement by </w:t>
      </w:r>
      <w:bookmarkStart w:id="3" w:name="_DV_C48"/>
      <w:r w:rsidR="00827D9C" w:rsidRPr="00547B92">
        <w:rPr>
          <w:noProof/>
          <w:sz w:val="17"/>
          <w:szCs w:val="17"/>
        </w:rPr>
        <w:t xml:space="preserve">Potential Investor and/or any Related Party, </w:t>
      </w:r>
      <w:bookmarkStart w:id="4" w:name="_DV_M43"/>
      <w:bookmarkEnd w:id="3"/>
      <w:bookmarkEnd w:id="4"/>
      <w:r w:rsidR="00827D9C" w:rsidRPr="00547B92">
        <w:rPr>
          <w:noProof/>
          <w:sz w:val="17"/>
          <w:szCs w:val="17"/>
        </w:rPr>
        <w:t xml:space="preserve">(b) it is not aware of and will not seek to advance any reason why Owner and/or </w:t>
      </w:r>
      <w:r w:rsidR="00AB1C0C" w:rsidRPr="00547B92">
        <w:rPr>
          <w:noProof/>
          <w:sz w:val="17"/>
          <w:szCs w:val="17"/>
        </w:rPr>
        <w:t>JLL</w:t>
      </w:r>
      <w:r w:rsidR="00827D9C" w:rsidRPr="00547B92">
        <w:rPr>
          <w:noProof/>
          <w:sz w:val="17"/>
          <w:szCs w:val="17"/>
        </w:rPr>
        <w:t xml:space="preserve"> should not be entitled to the remedies of injunction, specific performance and other equitable relief for any threatened or actual breach of the terms of this </w:t>
      </w:r>
      <w:r w:rsidR="00203EFC" w:rsidRPr="00547B92">
        <w:rPr>
          <w:noProof/>
          <w:sz w:val="17"/>
          <w:szCs w:val="17"/>
        </w:rPr>
        <w:t>A</w:t>
      </w:r>
      <w:r w:rsidR="00827D9C" w:rsidRPr="00547B92">
        <w:rPr>
          <w:noProof/>
          <w:sz w:val="17"/>
          <w:szCs w:val="17"/>
        </w:rPr>
        <w:t>greement by Potential Investor and/or any any Re</w:t>
      </w:r>
      <w:r w:rsidR="00203EFC" w:rsidRPr="00547B92">
        <w:rPr>
          <w:noProof/>
          <w:sz w:val="17"/>
          <w:szCs w:val="17"/>
        </w:rPr>
        <w:t>lated</w:t>
      </w:r>
      <w:r w:rsidR="00827D9C" w:rsidRPr="00547B92">
        <w:rPr>
          <w:noProof/>
          <w:sz w:val="17"/>
          <w:szCs w:val="17"/>
        </w:rPr>
        <w:t xml:space="preserve"> Party and (c) no proof of special damages shall be necessary for the enforcement of the terms of this Agreement.</w:t>
      </w:r>
    </w:p>
    <w:p w14:paraId="6184C49A" w14:textId="36115F2E" w:rsidR="00CD3B30" w:rsidRPr="00547B92" w:rsidRDefault="007D0E7F" w:rsidP="00CD3B30">
      <w:pPr>
        <w:numPr>
          <w:ilvl w:val="0"/>
          <w:numId w:val="19"/>
        </w:numPr>
        <w:spacing w:after="120"/>
        <w:ind w:left="446" w:hanging="446"/>
        <w:jc w:val="both"/>
        <w:rPr>
          <w:sz w:val="17"/>
          <w:szCs w:val="17"/>
        </w:rPr>
      </w:pPr>
      <w:r w:rsidRPr="00547B92">
        <w:rPr>
          <w:b/>
          <w:sz w:val="17"/>
          <w:szCs w:val="17"/>
          <w:u w:val="single"/>
        </w:rPr>
        <w:t>Applicable Law</w:t>
      </w:r>
      <w:r w:rsidR="00011AE3" w:rsidRPr="00547B92">
        <w:rPr>
          <w:b/>
          <w:sz w:val="17"/>
          <w:szCs w:val="17"/>
          <w:u w:val="single"/>
        </w:rPr>
        <w:t>.</w:t>
      </w:r>
      <w:r w:rsidR="00011AE3" w:rsidRPr="00547B92">
        <w:rPr>
          <w:sz w:val="17"/>
          <w:szCs w:val="17"/>
        </w:rPr>
        <w:t xml:space="preserve"> </w:t>
      </w:r>
      <w:r w:rsidRPr="00547B92">
        <w:rPr>
          <w:sz w:val="17"/>
          <w:szCs w:val="17"/>
        </w:rPr>
        <w:t xml:space="preserve"> This Agreement shall be governed by and construed in accordance with the laws of </w:t>
      </w:r>
      <w:r w:rsidR="006436F3">
        <w:rPr>
          <w:sz w:val="17"/>
          <w:szCs w:val="17"/>
        </w:rPr>
        <w:t>Washington</w:t>
      </w:r>
      <w:r w:rsidR="00992585" w:rsidRPr="00547B92">
        <w:rPr>
          <w:sz w:val="17"/>
          <w:szCs w:val="17"/>
        </w:rPr>
        <w:t xml:space="preserve"> </w:t>
      </w:r>
      <w:r w:rsidRPr="00547B92">
        <w:rPr>
          <w:sz w:val="17"/>
          <w:szCs w:val="17"/>
        </w:rPr>
        <w:t>without reference to its conflicts of law provisions.</w:t>
      </w:r>
    </w:p>
    <w:p w14:paraId="6184C49B" w14:textId="7F142601" w:rsidR="007D0E7F" w:rsidRPr="00547B92" w:rsidRDefault="007D0E7F" w:rsidP="00CD3B30">
      <w:pPr>
        <w:numPr>
          <w:ilvl w:val="0"/>
          <w:numId w:val="19"/>
        </w:numPr>
        <w:spacing w:after="120"/>
        <w:ind w:left="446" w:hanging="446"/>
        <w:jc w:val="both"/>
        <w:rPr>
          <w:sz w:val="17"/>
          <w:szCs w:val="17"/>
        </w:rPr>
      </w:pPr>
      <w:r w:rsidRPr="00547B92">
        <w:rPr>
          <w:b/>
          <w:sz w:val="17"/>
          <w:szCs w:val="17"/>
          <w:u w:val="single"/>
        </w:rPr>
        <w:t>Access to Property, Property’s Management, Property Lender, and Property Tenants</w:t>
      </w:r>
      <w:r w:rsidR="00011AE3" w:rsidRPr="00547B92">
        <w:rPr>
          <w:b/>
          <w:sz w:val="17"/>
          <w:szCs w:val="17"/>
          <w:u w:val="single"/>
        </w:rPr>
        <w:t>.</w:t>
      </w:r>
      <w:r w:rsidRPr="00547B92">
        <w:rPr>
          <w:rFonts w:ascii="Futura Md BT" w:hAnsi="Futura Md BT"/>
          <w:sz w:val="17"/>
          <w:szCs w:val="17"/>
        </w:rPr>
        <w:t xml:space="preserve">  </w:t>
      </w:r>
      <w:r w:rsidRPr="00547B92">
        <w:rPr>
          <w:sz w:val="17"/>
          <w:szCs w:val="17"/>
        </w:rPr>
        <w:t xml:space="preserve">Potential </w:t>
      </w:r>
      <w:r w:rsidR="0091573C" w:rsidRPr="00547B92">
        <w:rPr>
          <w:sz w:val="17"/>
          <w:szCs w:val="17"/>
        </w:rPr>
        <w:t>Investor</w:t>
      </w:r>
      <w:r w:rsidRPr="00547B92">
        <w:rPr>
          <w:sz w:val="17"/>
          <w:szCs w:val="17"/>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sidRPr="00547B92">
        <w:rPr>
          <w:sz w:val="17"/>
          <w:szCs w:val="17"/>
        </w:rPr>
        <w:t>JLL</w:t>
      </w:r>
      <w:r w:rsidRPr="00547B92">
        <w:rPr>
          <w:sz w:val="17"/>
          <w:szCs w:val="17"/>
        </w:rPr>
        <w:t>, which consent may be withheld in the Owner’s sole discretion.</w:t>
      </w:r>
    </w:p>
    <w:p w14:paraId="30D6E631" w14:textId="50B80855" w:rsidR="00584BEC" w:rsidRPr="00547B92" w:rsidRDefault="00584BEC" w:rsidP="00584BEC">
      <w:pPr>
        <w:numPr>
          <w:ilvl w:val="0"/>
          <w:numId w:val="19"/>
        </w:numPr>
        <w:spacing w:after="120"/>
        <w:jc w:val="both"/>
        <w:rPr>
          <w:sz w:val="17"/>
          <w:szCs w:val="17"/>
        </w:rPr>
      </w:pPr>
      <w:r w:rsidRPr="00547B92">
        <w:rPr>
          <w:b/>
          <w:sz w:val="17"/>
          <w:szCs w:val="17"/>
          <w:u w:val="single"/>
        </w:rPr>
        <w:t>Potential Investor’s Representative</w:t>
      </w:r>
      <w:r w:rsidRPr="00547B92">
        <w:rPr>
          <w:sz w:val="17"/>
          <w:szCs w:val="17"/>
        </w:rPr>
        <w:t xml:space="preserve">.  The Potential Investor, if any, has appointed the Potential Investor’s Representative, if any, identified above, as Potential Investor’s broker or other intermediary with respect to the purchase of the Property.  The Potential Investor agrees to pay out of Potential Investor’s own funds all brokerage fees, finder's fees or any other compensation claimed by the Potential Investor’s Representative or any broker or intermediary other than </w:t>
      </w:r>
      <w:r w:rsidR="00AB1C0C" w:rsidRPr="00547B92">
        <w:rPr>
          <w:sz w:val="17"/>
          <w:szCs w:val="17"/>
        </w:rPr>
        <w:t>JLL</w:t>
      </w:r>
      <w:r w:rsidRPr="00547B92">
        <w:rPr>
          <w:sz w:val="17"/>
          <w:szCs w:val="17"/>
        </w:rPr>
        <w:t xml:space="preserve"> in connection with Potential Investor’s interest in or proposed or actual purchase of the Property or any interest therein.  The Potential Investor’s Representative, if any, by signing below, agrees to be bound by all the terms and conditions of this Agreement whether stated as obligations of the Potential Investor or a Related Party under the terms and conditions of this Agreement.  The Potential Investor’s Representative, if any, further agrees by signing below that it will not look to the Owner, </w:t>
      </w:r>
      <w:r w:rsidR="00AB1C0C" w:rsidRPr="00547B92">
        <w:rPr>
          <w:sz w:val="17"/>
          <w:szCs w:val="17"/>
        </w:rPr>
        <w:t>JLL</w:t>
      </w:r>
      <w:r w:rsidRPr="00547B92">
        <w:rPr>
          <w:sz w:val="17"/>
          <w:szCs w:val="17"/>
        </w:rPr>
        <w:t xml:space="preserve"> or any Owner/</w:t>
      </w:r>
      <w:r w:rsidR="00AB1C0C" w:rsidRPr="00547B92">
        <w:rPr>
          <w:sz w:val="17"/>
          <w:szCs w:val="17"/>
        </w:rPr>
        <w:t>JLL</w:t>
      </w:r>
      <w:r w:rsidRPr="00547B92">
        <w:rPr>
          <w:sz w:val="17"/>
          <w:szCs w:val="17"/>
        </w:rPr>
        <w:t xml:space="preserve"> Related Party for any brokerage commissions, finder's fee or any other compensation claimed in connection with the sale of the Property or any interest therein to the Potential Investor or any other party (whether or not consummated for any reason). The Potential Investor's Representative, if any, by its signature hereto agrees herewith that its authorization to act in any capacity with respect to the purchase of the Property is limited to representing the Potential Investor and agrees that it will not discuss or exchange any information regarding the Property with any party other than the Potential Investor.  </w:t>
      </w:r>
      <w:r w:rsidRPr="00547B92">
        <w:rPr>
          <w:sz w:val="17"/>
          <w:szCs w:val="17"/>
        </w:rPr>
        <w:lastRenderedPageBreak/>
        <w:t xml:space="preserve">Potential investor and Potential Investor’s Representative, if any, by its signature hereto agree to hold </w:t>
      </w:r>
      <w:r w:rsidR="00AB1C0C" w:rsidRPr="00547B92">
        <w:rPr>
          <w:sz w:val="17"/>
          <w:szCs w:val="17"/>
        </w:rPr>
        <w:t>JLL</w:t>
      </w:r>
      <w:r w:rsidRPr="00547B92">
        <w:rPr>
          <w:sz w:val="17"/>
          <w:szCs w:val="17"/>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the Potential Investor’s Representative’s actions</w:t>
      </w:r>
      <w:r w:rsidR="001F565A" w:rsidRPr="00547B92">
        <w:rPr>
          <w:sz w:val="17"/>
          <w:szCs w:val="17"/>
        </w:rPr>
        <w:t>.</w:t>
      </w:r>
    </w:p>
    <w:p w14:paraId="6184C49D" w14:textId="77777777" w:rsidR="00F82F8C" w:rsidRPr="00547B92" w:rsidRDefault="007D0E7F" w:rsidP="00F82F8C">
      <w:pPr>
        <w:numPr>
          <w:ilvl w:val="0"/>
          <w:numId w:val="19"/>
        </w:numPr>
        <w:spacing w:after="120"/>
        <w:ind w:left="446" w:hanging="446"/>
        <w:jc w:val="both"/>
        <w:rPr>
          <w:sz w:val="17"/>
          <w:szCs w:val="17"/>
        </w:rPr>
      </w:pPr>
      <w:r w:rsidRPr="00547B92">
        <w:rPr>
          <w:b/>
          <w:sz w:val="17"/>
          <w:szCs w:val="17"/>
          <w:u w:val="single"/>
        </w:rPr>
        <w:t>Entire Agreement, Waiver or Modification</w:t>
      </w:r>
      <w:r w:rsidR="00011AE3" w:rsidRPr="00547B92">
        <w:rPr>
          <w:b/>
          <w:sz w:val="17"/>
          <w:szCs w:val="17"/>
          <w:u w:val="single"/>
        </w:rPr>
        <w:t>.</w:t>
      </w:r>
      <w:r w:rsidRPr="00547B92">
        <w:rPr>
          <w:sz w:val="17"/>
          <w:szCs w:val="17"/>
        </w:rPr>
        <w:t xml:space="preserve">  This Agreement contains the entire understanding between the parties with respect to the subject matter hereof, and may not be altered, varied, revised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77777777" w:rsidR="00254E33" w:rsidRDefault="00254E33" w:rsidP="007D39F2">
      <w:pPr>
        <w:rPr>
          <w:b/>
          <w:szCs w:val="18"/>
        </w:rPr>
      </w:pPr>
    </w:p>
    <w:p w14:paraId="6184C4A9" w14:textId="7091C257" w:rsidR="00F6312B" w:rsidRPr="00AD6732" w:rsidRDefault="00A264F5" w:rsidP="007D39F2">
      <w:pPr>
        <w:rPr>
          <w:b/>
          <w:szCs w:val="18"/>
        </w:rPr>
      </w:pPr>
      <w:r w:rsidRPr="00AD6732">
        <w:rPr>
          <w:b/>
          <w:szCs w:val="18"/>
        </w:rPr>
        <w:t>Accepted and Agreed to this ______ day of _____________</w:t>
      </w:r>
      <w:r w:rsidR="00CE7E93">
        <w:rPr>
          <w:b/>
          <w:szCs w:val="18"/>
        </w:rPr>
        <w:t>__________________________, 20</w:t>
      </w:r>
      <w:r w:rsidR="00547B92">
        <w:rPr>
          <w:b/>
          <w:szCs w:val="18"/>
        </w:rPr>
        <w:t>2</w:t>
      </w:r>
      <w:r w:rsidR="00D003CB">
        <w:rPr>
          <w:b/>
          <w:szCs w:val="18"/>
        </w:rPr>
        <w:t>4</w:t>
      </w:r>
      <w:r w:rsidRPr="00AD6732">
        <w:rPr>
          <w:b/>
          <w:szCs w:val="18"/>
        </w:rPr>
        <w:t>.</w:t>
      </w:r>
    </w:p>
    <w:p w14:paraId="6184C4AA" w14:textId="77777777" w:rsidR="00254E33" w:rsidRDefault="00254E33" w:rsidP="007D39F2">
      <w:pPr>
        <w:tabs>
          <w:tab w:val="left" w:pos="5400"/>
        </w:tabs>
        <w:jc w:val="both"/>
        <w:rPr>
          <w:b/>
          <w:szCs w:val="18"/>
        </w:rPr>
      </w:pPr>
    </w:p>
    <w:p w14:paraId="6184C4AC" w14:textId="4B11411E" w:rsidR="00F6312B" w:rsidRDefault="00F6312B" w:rsidP="00547B92">
      <w:pPr>
        <w:tabs>
          <w:tab w:val="left" w:pos="5400"/>
        </w:tabs>
        <w:jc w:val="both"/>
        <w:rPr>
          <w:b/>
          <w:szCs w:val="18"/>
        </w:rPr>
      </w:pPr>
      <w:r w:rsidRPr="00AD6732">
        <w:rPr>
          <w:b/>
          <w:szCs w:val="18"/>
        </w:rPr>
        <w:t>POTENTIAL INVESTOR:</w:t>
      </w:r>
      <w:r w:rsidRPr="00AD6732">
        <w:rPr>
          <w:b/>
          <w:szCs w:val="18"/>
        </w:rPr>
        <w:tab/>
      </w:r>
    </w:p>
    <w:p w14:paraId="4AC7FEA6" w14:textId="77777777" w:rsidR="00CE7E93" w:rsidRDefault="00CE7E93" w:rsidP="007D39F2">
      <w:pPr>
        <w:tabs>
          <w:tab w:val="left" w:pos="5400"/>
        </w:tabs>
        <w:jc w:val="both"/>
        <w:rPr>
          <w:b/>
          <w:szCs w:val="18"/>
        </w:rPr>
      </w:pPr>
    </w:p>
    <w:p w14:paraId="0845B9AA" w14:textId="77777777" w:rsidR="00584BEC" w:rsidRDefault="00584BEC" w:rsidP="00CE7E93">
      <w:pPr>
        <w:keepNext/>
        <w:keepLines/>
        <w:tabs>
          <w:tab w:val="left" w:pos="4680"/>
          <w:tab w:val="left" w:pos="5382"/>
          <w:tab w:val="left" w:pos="10062"/>
        </w:tabs>
        <w:rPr>
          <w:szCs w:val="18"/>
          <w:u w:val="single"/>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6B237A21"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63380D4" w14:textId="38172642"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r>
    </w:p>
    <w:p w14:paraId="50E20D2C" w14:textId="74E609E9"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p>
    <w:p w14:paraId="0B2027C1" w14:textId="48F18772"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5A0D3D32"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57F31168" w14:textId="3E122B20"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5D631B10"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20EE085" w14:textId="6C10D909"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366216C8"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6184C4AE" w14:textId="7A944503" w:rsidR="00254E33" w:rsidRPr="00547B92" w:rsidRDefault="00CE7E93" w:rsidP="00F6312B">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r>
    </w:p>
    <w:p w14:paraId="6184C4BD" w14:textId="77777777" w:rsidR="00F6312B" w:rsidRPr="00AD6732" w:rsidRDefault="00F6312B" w:rsidP="00F6312B">
      <w:pPr>
        <w:keepNext/>
        <w:keepLines/>
        <w:tabs>
          <w:tab w:val="left" w:pos="4680"/>
          <w:tab w:val="left" w:pos="5382"/>
          <w:tab w:val="left" w:pos="10062"/>
        </w:tabs>
        <w:rPr>
          <w:szCs w:val="18"/>
        </w:rPr>
      </w:pPr>
    </w:p>
    <w:p w14:paraId="6184C4BE" w14:textId="1833B3E6"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BF" w14:textId="3FBB86EB"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3C4860EF"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2" w14:textId="505A890C"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67981495"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5" w14:textId="7544B31B"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3DF4D964"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8" w14:textId="09CAA3A6"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3CB513F0"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3673D446" w14:textId="376BC6C4"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p>
    <w:sectPr w:rsidR="00E71651" w:rsidRPr="00D93935" w:rsidSect="006F57D4">
      <w:headerReference w:type="even" r:id="rId11"/>
      <w:headerReference w:type="default" r:id="rId12"/>
      <w:footerReference w:type="even" r:id="rId13"/>
      <w:footerReference w:type="default" r:id="rId14"/>
      <w:headerReference w:type="first" r:id="rId15"/>
      <w:footerReference w:type="first" r:id="rId16"/>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5E94" w14:textId="77777777" w:rsidR="004860A0" w:rsidRDefault="004860A0">
      <w:r>
        <w:separator/>
      </w:r>
    </w:p>
  </w:endnote>
  <w:endnote w:type="continuationSeparator" w:id="0">
    <w:p w14:paraId="262F0FFA" w14:textId="77777777" w:rsidR="004860A0" w:rsidRDefault="0048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41AB" w14:textId="77777777" w:rsidR="001F08B3" w:rsidRDefault="001F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B64C" w14:textId="77777777" w:rsidR="001F08B3" w:rsidRDefault="001F0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06A7" w14:textId="77777777" w:rsidR="001F08B3" w:rsidRDefault="001F0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E0ED" w14:textId="77777777" w:rsidR="004860A0" w:rsidRDefault="004860A0">
      <w:r>
        <w:separator/>
      </w:r>
    </w:p>
  </w:footnote>
  <w:footnote w:type="continuationSeparator" w:id="0">
    <w:p w14:paraId="2354BC69" w14:textId="77777777" w:rsidR="004860A0" w:rsidRDefault="00486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F834" w14:textId="77777777" w:rsidR="001F08B3" w:rsidRDefault="001F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58A1BF92"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fering </w:t>
    </w:r>
    <w:r>
      <w:rPr>
        <w:rFonts w:ascii="Futura Lt BT" w:hAnsi="Futura Lt BT"/>
        <w:sz w:val="20"/>
      </w:rPr>
      <w:t>AGREEMENT</w:t>
    </w:r>
  </w:p>
  <w:p w14:paraId="6184C4EA" w14:textId="1FDD38C0"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CE7E93">
      <w:rPr>
        <w:rFonts w:ascii="Futura Lt BT" w:hAnsi="Futura Lt BT"/>
        <w:noProof/>
        <w:sz w:val="20"/>
      </w:rPr>
      <w:t>3</w:t>
    </w:r>
    <w:r>
      <w:rPr>
        <w:rFonts w:ascii="Futura Lt BT" w:hAnsi="Futura Lt BT"/>
        <w:sz w:val="20"/>
      </w:rPr>
      <w:fldChar w:fldCharType="end"/>
    </w:r>
    <w:r>
      <w:rPr>
        <w:rFonts w:ascii="Futura Lt BT" w:hAnsi="Futura Lt BT"/>
        <w:sz w:val="20"/>
      </w:rPr>
      <w:t xml:space="preserve"> of </w:t>
    </w:r>
    <w:r w:rsidR="0021054A">
      <w:rPr>
        <w:rFonts w:ascii="Futura Lt BT" w:hAnsi="Futura Lt BT"/>
        <w:sz w:val="20"/>
      </w:rPr>
      <w:t>3</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3ABAB05C" w:rsidR="00B03877" w:rsidRPr="00003867" w:rsidRDefault="00B03877" w:rsidP="00180618">
          <w:pPr>
            <w:pStyle w:val="Title"/>
            <w:tabs>
              <w:tab w:val="left" w:pos="965"/>
            </w:tabs>
            <w:spacing w:before="120"/>
            <w:jc w:val="left"/>
            <w:rPr>
              <w:rFonts w:ascii="Arial" w:hAnsi="Arial" w:cs="Arial"/>
              <w:szCs w:val="18"/>
            </w:rPr>
          </w:pPr>
          <w:r w:rsidRPr="00003867">
            <w:rPr>
              <w:rFonts w:ascii="Arial" w:hAnsi="Arial" w:cs="Arial"/>
              <w:szCs w:val="18"/>
            </w:rPr>
            <w:t>Property:</w:t>
          </w:r>
          <w:r w:rsidRPr="00003867">
            <w:rPr>
              <w:rFonts w:ascii="Arial" w:hAnsi="Arial" w:cs="Arial"/>
              <w:szCs w:val="18"/>
            </w:rPr>
            <w:tab/>
          </w:r>
          <w:r w:rsidR="00473298" w:rsidRPr="00003867">
            <w:rPr>
              <w:rFonts w:ascii="Arial" w:hAnsi="Arial" w:cs="Arial"/>
              <w:szCs w:val="18"/>
            </w:rPr>
            <w:t xml:space="preserve"> </w:t>
          </w:r>
          <w:r w:rsidR="001F08B3">
            <w:rPr>
              <w:rFonts w:ascii="Arial" w:hAnsi="Arial" w:cs="Arial"/>
              <w:b w:val="0"/>
              <w:bCs/>
              <w:szCs w:val="18"/>
            </w:rPr>
            <w:t>The Rodney</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0D47FE98" w:rsidR="00B03877" w:rsidRPr="00003867" w:rsidRDefault="00B03877" w:rsidP="00180618">
          <w:pPr>
            <w:pStyle w:val="Title"/>
            <w:tabs>
              <w:tab w:val="left" w:pos="965"/>
            </w:tabs>
            <w:spacing w:before="120"/>
            <w:jc w:val="left"/>
            <w:rPr>
              <w:rFonts w:ascii="Arial" w:hAnsi="Arial" w:cs="Arial"/>
              <w:b w:val="0"/>
              <w:bCs/>
              <w:szCs w:val="18"/>
            </w:rPr>
          </w:pPr>
          <w:r w:rsidRPr="00003867">
            <w:rPr>
              <w:rFonts w:ascii="Arial" w:hAnsi="Arial" w:cs="Arial"/>
              <w:szCs w:val="18"/>
            </w:rPr>
            <w:t>Location:</w:t>
          </w:r>
          <w:r w:rsidRPr="00003867">
            <w:rPr>
              <w:rFonts w:ascii="Arial" w:hAnsi="Arial" w:cs="Arial"/>
              <w:szCs w:val="18"/>
            </w:rPr>
            <w:tab/>
          </w:r>
          <w:r w:rsidR="001F08B3" w:rsidRPr="001F08B3">
            <w:rPr>
              <w:rFonts w:ascii="Arial" w:hAnsi="Arial" w:cs="Arial"/>
              <w:b w:val="0"/>
              <w:bCs/>
              <w:szCs w:val="18"/>
            </w:rPr>
            <w:t>1470 NW Glisan St, Portland, OR 97209</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7F0EB645" w:rsidR="00B03877" w:rsidRPr="00003867" w:rsidRDefault="00B03877" w:rsidP="00180618">
          <w:pPr>
            <w:pStyle w:val="Title"/>
            <w:tabs>
              <w:tab w:val="left" w:pos="965"/>
            </w:tabs>
            <w:spacing w:before="120"/>
            <w:jc w:val="left"/>
            <w:rPr>
              <w:rFonts w:ascii="Arial" w:hAnsi="Arial" w:cs="Arial"/>
              <w:b w:val="0"/>
              <w:bCs/>
              <w:szCs w:val="18"/>
            </w:rPr>
          </w:pPr>
          <w:r w:rsidRPr="00003867">
            <w:rPr>
              <w:rFonts w:ascii="Arial" w:hAnsi="Arial" w:cs="Arial"/>
              <w:szCs w:val="18"/>
            </w:rPr>
            <w:t>Owner:</w:t>
          </w:r>
          <w:r w:rsidRPr="00003867">
            <w:rPr>
              <w:rFonts w:ascii="Futura Md BT" w:hAnsi="Futura Md BT"/>
              <w:szCs w:val="18"/>
            </w:rPr>
            <w:tab/>
          </w:r>
          <w:r w:rsidR="001F08B3" w:rsidRPr="001F08B3">
            <w:rPr>
              <w:rFonts w:ascii="Arial" w:hAnsi="Arial" w:cs="Arial"/>
              <w:b w:val="0"/>
              <w:bCs/>
              <w:szCs w:val="18"/>
            </w:rPr>
            <w:t>14TH &amp; GLISAN INVESTORS, L.P.</w:t>
          </w:r>
        </w:p>
      </w:tc>
    </w:tr>
  </w:tbl>
  <w:p w14:paraId="6184C4FA" w14:textId="77777777" w:rsidR="00B03877" w:rsidRPr="00CD3B30" w:rsidRDefault="00B03877" w:rsidP="00E703DF">
    <w:pPr>
      <w:pStyle w:val="Heading4"/>
      <w:pBdr>
        <w:bottom w:val="single" w:sz="6" w:space="3" w:color="auto"/>
      </w:pBd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29DF" w14:textId="77777777" w:rsidR="001F08B3" w:rsidRDefault="001F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2318CA54"/>
    <w:lvl w:ilvl="0" w:tplc="0409000F">
      <w:start w:val="1"/>
      <w:numFmt w:val="decimal"/>
      <w:lvlText w:val="%1."/>
      <w:lvlJc w:val="left"/>
      <w:pPr>
        <w:tabs>
          <w:tab w:val="num" w:pos="450"/>
        </w:tabs>
        <w:ind w:left="450" w:hanging="450"/>
      </w:pPr>
      <w:rPr>
        <w:rFonts w:hint="default"/>
        <w:b/>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941499687">
    <w:abstractNumId w:val="7"/>
  </w:num>
  <w:num w:numId="2" w16cid:durableId="895968779">
    <w:abstractNumId w:val="8"/>
  </w:num>
  <w:num w:numId="3" w16cid:durableId="1513573164">
    <w:abstractNumId w:val="14"/>
  </w:num>
  <w:num w:numId="4" w16cid:durableId="454375177">
    <w:abstractNumId w:val="13"/>
  </w:num>
  <w:num w:numId="5" w16cid:durableId="1939872646">
    <w:abstractNumId w:val="10"/>
  </w:num>
  <w:num w:numId="6" w16cid:durableId="1676151495">
    <w:abstractNumId w:val="6"/>
  </w:num>
  <w:num w:numId="7" w16cid:durableId="1361583890">
    <w:abstractNumId w:val="15"/>
  </w:num>
  <w:num w:numId="8" w16cid:durableId="61293275">
    <w:abstractNumId w:val="16"/>
  </w:num>
  <w:num w:numId="9" w16cid:durableId="1530407363">
    <w:abstractNumId w:val="18"/>
  </w:num>
  <w:num w:numId="10" w16cid:durableId="238827389">
    <w:abstractNumId w:val="19"/>
  </w:num>
  <w:num w:numId="11" w16cid:durableId="113795097">
    <w:abstractNumId w:val="5"/>
  </w:num>
  <w:num w:numId="12" w16cid:durableId="1966036108">
    <w:abstractNumId w:val="3"/>
  </w:num>
  <w:num w:numId="13" w16cid:durableId="864442074">
    <w:abstractNumId w:val="9"/>
  </w:num>
  <w:num w:numId="14" w16cid:durableId="952446374">
    <w:abstractNumId w:val="12"/>
  </w:num>
  <w:num w:numId="15" w16cid:durableId="45036154">
    <w:abstractNumId w:val="1"/>
  </w:num>
  <w:num w:numId="16" w16cid:durableId="1574392331">
    <w:abstractNumId w:val="11"/>
  </w:num>
  <w:num w:numId="17" w16cid:durableId="751240096">
    <w:abstractNumId w:val="15"/>
  </w:num>
  <w:num w:numId="18" w16cid:durableId="1641033864">
    <w:abstractNumId w:val="0"/>
  </w:num>
  <w:num w:numId="19" w16cid:durableId="1747914359">
    <w:abstractNumId w:val="17"/>
  </w:num>
  <w:num w:numId="20" w16cid:durableId="558787492">
    <w:abstractNumId w:val="2"/>
  </w:num>
  <w:num w:numId="21" w16cid:durableId="94608557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7"/>
    <w:rsid w:val="00003867"/>
    <w:rsid w:val="0001081A"/>
    <w:rsid w:val="00011AE3"/>
    <w:rsid w:val="00015785"/>
    <w:rsid w:val="00024317"/>
    <w:rsid w:val="00027B74"/>
    <w:rsid w:val="000321D4"/>
    <w:rsid w:val="00034507"/>
    <w:rsid w:val="000578A9"/>
    <w:rsid w:val="00063DF7"/>
    <w:rsid w:val="00067253"/>
    <w:rsid w:val="000963E0"/>
    <w:rsid w:val="000A221B"/>
    <w:rsid w:val="000A6810"/>
    <w:rsid w:val="000E7029"/>
    <w:rsid w:val="000E77DE"/>
    <w:rsid w:val="000F4D0C"/>
    <w:rsid w:val="00100AE5"/>
    <w:rsid w:val="00123903"/>
    <w:rsid w:val="001328A1"/>
    <w:rsid w:val="00162863"/>
    <w:rsid w:val="0017126A"/>
    <w:rsid w:val="00180618"/>
    <w:rsid w:val="0019211A"/>
    <w:rsid w:val="001A01EF"/>
    <w:rsid w:val="001B270A"/>
    <w:rsid w:val="001B4101"/>
    <w:rsid w:val="001B7776"/>
    <w:rsid w:val="001D3DDF"/>
    <w:rsid w:val="001E706B"/>
    <w:rsid w:val="001F08B3"/>
    <w:rsid w:val="001F565A"/>
    <w:rsid w:val="0020247B"/>
    <w:rsid w:val="002035E5"/>
    <w:rsid w:val="00203EFC"/>
    <w:rsid w:val="0021054A"/>
    <w:rsid w:val="0023323B"/>
    <w:rsid w:val="002427F9"/>
    <w:rsid w:val="002508A7"/>
    <w:rsid w:val="00250BAC"/>
    <w:rsid w:val="00252233"/>
    <w:rsid w:val="00254E33"/>
    <w:rsid w:val="00271FA4"/>
    <w:rsid w:val="002A1E32"/>
    <w:rsid w:val="002A68D4"/>
    <w:rsid w:val="002B60E3"/>
    <w:rsid w:val="002B646A"/>
    <w:rsid w:val="002C4A23"/>
    <w:rsid w:val="002D1F12"/>
    <w:rsid w:val="002E5FF2"/>
    <w:rsid w:val="00305DEB"/>
    <w:rsid w:val="003320E9"/>
    <w:rsid w:val="00336052"/>
    <w:rsid w:val="003651C0"/>
    <w:rsid w:val="003C20A7"/>
    <w:rsid w:val="003E4975"/>
    <w:rsid w:val="003F1E6E"/>
    <w:rsid w:val="00404718"/>
    <w:rsid w:val="0041362F"/>
    <w:rsid w:val="0042142F"/>
    <w:rsid w:val="00422347"/>
    <w:rsid w:val="004403F7"/>
    <w:rsid w:val="00441608"/>
    <w:rsid w:val="00462669"/>
    <w:rsid w:val="004708E3"/>
    <w:rsid w:val="00473298"/>
    <w:rsid w:val="00485CD7"/>
    <w:rsid w:val="004860A0"/>
    <w:rsid w:val="00493CD9"/>
    <w:rsid w:val="004A6E82"/>
    <w:rsid w:val="004B2B22"/>
    <w:rsid w:val="004B74E6"/>
    <w:rsid w:val="004D39A7"/>
    <w:rsid w:val="004D4BE6"/>
    <w:rsid w:val="004D7A64"/>
    <w:rsid w:val="004F6843"/>
    <w:rsid w:val="0050752F"/>
    <w:rsid w:val="005138B1"/>
    <w:rsid w:val="00520E23"/>
    <w:rsid w:val="005257E0"/>
    <w:rsid w:val="00547B92"/>
    <w:rsid w:val="0055171F"/>
    <w:rsid w:val="00551E3C"/>
    <w:rsid w:val="00562B32"/>
    <w:rsid w:val="00565C0E"/>
    <w:rsid w:val="005710F9"/>
    <w:rsid w:val="00584BEC"/>
    <w:rsid w:val="00584D8F"/>
    <w:rsid w:val="00593842"/>
    <w:rsid w:val="005954AF"/>
    <w:rsid w:val="005B52A1"/>
    <w:rsid w:val="005D3DF9"/>
    <w:rsid w:val="005D58E8"/>
    <w:rsid w:val="005F4735"/>
    <w:rsid w:val="006176E1"/>
    <w:rsid w:val="006178F5"/>
    <w:rsid w:val="00622A0E"/>
    <w:rsid w:val="0062525D"/>
    <w:rsid w:val="00633730"/>
    <w:rsid w:val="00634D77"/>
    <w:rsid w:val="006353C1"/>
    <w:rsid w:val="006436F3"/>
    <w:rsid w:val="00651053"/>
    <w:rsid w:val="00656C14"/>
    <w:rsid w:val="006772F8"/>
    <w:rsid w:val="00693056"/>
    <w:rsid w:val="00694894"/>
    <w:rsid w:val="006A00F4"/>
    <w:rsid w:val="006A56D2"/>
    <w:rsid w:val="006C7468"/>
    <w:rsid w:val="006D7AA7"/>
    <w:rsid w:val="006F248D"/>
    <w:rsid w:val="006F57D4"/>
    <w:rsid w:val="006F737D"/>
    <w:rsid w:val="00701302"/>
    <w:rsid w:val="00704B48"/>
    <w:rsid w:val="00723309"/>
    <w:rsid w:val="00736A43"/>
    <w:rsid w:val="00737C77"/>
    <w:rsid w:val="00744ED0"/>
    <w:rsid w:val="00767748"/>
    <w:rsid w:val="00774EAF"/>
    <w:rsid w:val="007924DB"/>
    <w:rsid w:val="0079541F"/>
    <w:rsid w:val="007A0A7A"/>
    <w:rsid w:val="007A376D"/>
    <w:rsid w:val="007B0800"/>
    <w:rsid w:val="007D0E7F"/>
    <w:rsid w:val="007D39F2"/>
    <w:rsid w:val="007D4F53"/>
    <w:rsid w:val="008116F9"/>
    <w:rsid w:val="00811B8B"/>
    <w:rsid w:val="00827D9C"/>
    <w:rsid w:val="0083091F"/>
    <w:rsid w:val="00881918"/>
    <w:rsid w:val="00884923"/>
    <w:rsid w:val="008A08FE"/>
    <w:rsid w:val="008B5D91"/>
    <w:rsid w:val="008C0A47"/>
    <w:rsid w:val="008C1422"/>
    <w:rsid w:val="008C5F5C"/>
    <w:rsid w:val="008C75B4"/>
    <w:rsid w:val="008E34C7"/>
    <w:rsid w:val="008E528B"/>
    <w:rsid w:val="00906831"/>
    <w:rsid w:val="0091573C"/>
    <w:rsid w:val="0092796F"/>
    <w:rsid w:val="009559F3"/>
    <w:rsid w:val="009623C6"/>
    <w:rsid w:val="00967A7C"/>
    <w:rsid w:val="00981254"/>
    <w:rsid w:val="00986454"/>
    <w:rsid w:val="009904CD"/>
    <w:rsid w:val="00992585"/>
    <w:rsid w:val="009C6207"/>
    <w:rsid w:val="009E1D58"/>
    <w:rsid w:val="009E2578"/>
    <w:rsid w:val="009E27F7"/>
    <w:rsid w:val="009E76F1"/>
    <w:rsid w:val="009F5E2C"/>
    <w:rsid w:val="00A264F5"/>
    <w:rsid w:val="00A41C39"/>
    <w:rsid w:val="00A42AFC"/>
    <w:rsid w:val="00A83D03"/>
    <w:rsid w:val="00A96FA1"/>
    <w:rsid w:val="00AA791E"/>
    <w:rsid w:val="00AB1C0C"/>
    <w:rsid w:val="00AD0B67"/>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C0D88"/>
    <w:rsid w:val="00BC5361"/>
    <w:rsid w:val="00BC7D65"/>
    <w:rsid w:val="00BF5451"/>
    <w:rsid w:val="00BF79B6"/>
    <w:rsid w:val="00BF7A00"/>
    <w:rsid w:val="00C124C9"/>
    <w:rsid w:val="00C12555"/>
    <w:rsid w:val="00C40B4D"/>
    <w:rsid w:val="00C431F4"/>
    <w:rsid w:val="00C76B14"/>
    <w:rsid w:val="00C86243"/>
    <w:rsid w:val="00CA1965"/>
    <w:rsid w:val="00CA5036"/>
    <w:rsid w:val="00CB3D4E"/>
    <w:rsid w:val="00CB4F1B"/>
    <w:rsid w:val="00CB502F"/>
    <w:rsid w:val="00CC15EB"/>
    <w:rsid w:val="00CD3B30"/>
    <w:rsid w:val="00CE7E93"/>
    <w:rsid w:val="00CF213E"/>
    <w:rsid w:val="00CF3BA0"/>
    <w:rsid w:val="00CF5B74"/>
    <w:rsid w:val="00D003CB"/>
    <w:rsid w:val="00D149F5"/>
    <w:rsid w:val="00D50772"/>
    <w:rsid w:val="00D62ED9"/>
    <w:rsid w:val="00D713B1"/>
    <w:rsid w:val="00D73B21"/>
    <w:rsid w:val="00D9249C"/>
    <w:rsid w:val="00D92C4F"/>
    <w:rsid w:val="00D961C7"/>
    <w:rsid w:val="00D96D3B"/>
    <w:rsid w:val="00DB1F05"/>
    <w:rsid w:val="00DB6772"/>
    <w:rsid w:val="00DE14B7"/>
    <w:rsid w:val="00DE6F1D"/>
    <w:rsid w:val="00E00AB7"/>
    <w:rsid w:val="00E12422"/>
    <w:rsid w:val="00E12F79"/>
    <w:rsid w:val="00E21655"/>
    <w:rsid w:val="00E24B75"/>
    <w:rsid w:val="00E703DF"/>
    <w:rsid w:val="00E70455"/>
    <w:rsid w:val="00E71651"/>
    <w:rsid w:val="00E7545D"/>
    <w:rsid w:val="00E77EED"/>
    <w:rsid w:val="00EB4992"/>
    <w:rsid w:val="00EF6F9F"/>
    <w:rsid w:val="00F00778"/>
    <w:rsid w:val="00F21804"/>
    <w:rsid w:val="00F27DE2"/>
    <w:rsid w:val="00F36376"/>
    <w:rsid w:val="00F50D84"/>
    <w:rsid w:val="00F57748"/>
    <w:rsid w:val="00F62056"/>
    <w:rsid w:val="00F6312B"/>
    <w:rsid w:val="00F757D6"/>
    <w:rsid w:val="00F80C65"/>
    <w:rsid w:val="00F82F8C"/>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5CD46A6D72C24891B29BA48514B467" ma:contentTypeVersion="4" ma:contentTypeDescription="Create a new document." ma:contentTypeScope="" ma:versionID="47c1a2fcde0515a3cc1410d466290e67">
  <xsd:schema xmlns:xsd="http://www.w3.org/2001/XMLSchema" xmlns:xs="http://www.w3.org/2001/XMLSchema" xmlns:p="http://schemas.microsoft.com/office/2006/metadata/properties" xmlns:ns2="ccdbf1d0-f61b-4a19-b942-c3b8198e43ae" targetNamespace="http://schemas.microsoft.com/office/2006/metadata/properties" ma:root="true" ma:fieldsID="5420b7711edd48d9a4b87e4f19919b38" ns2:_="">
    <xsd:import namespace="ccdbf1d0-f61b-4a19-b942-c3b8198e43ae"/>
    <xsd:element name="properties">
      <xsd:complexType>
        <xsd:sequence>
          <xsd:element name="documentManagement">
            <xsd:complexType>
              <xsd:all>
                <xsd:element ref="ns2:Topic" minOccurs="0"/>
                <xsd:element ref="ns2:MediaServiceMetadata" minOccurs="0"/>
                <xsd:element ref="ns2:MediaServiceFastMetadat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f1d0-f61b-4a19-b942-c3b8198e43a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Loan Origination and Servicing"/>
          <xsd:enumeration value="Securities Broker Dealer"/>
          <xsd:enumeration value="Investor Sales and Debt"/>
          <xsd:enumeration value="Procurement"/>
          <xsd:enumeration value="UK Business"/>
          <xsd:enumeration value="Legal Disclaimers"/>
          <xsd:enumeration value="Contrac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ubTopic" ma:index="11" nillable="true" ma:displayName="Sub Topic" ma:format="Dropdown" ma:internalName="SubTopic">
      <xsd:simpleType>
        <xsd:restriction base="dms:Choice">
          <xsd:enumeration value="Confidentiality Agreements"/>
          <xsd:enumeration value="Lien Waiver Forms"/>
          <xsd:enumeration value="State-specific Listing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opic xmlns="ccdbf1d0-f61b-4a19-b942-c3b8198e43ae">Investor Sales and Debt</Topic>
    <SubTopic xmlns="ccdbf1d0-f61b-4a19-b942-c3b8198e43ae">Confidentiality Agreements</SubTopic>
  </documentManagement>
</p:properties>
</file>

<file path=customXml/itemProps1.xml><?xml version="1.0" encoding="utf-8"?>
<ds:datastoreItem xmlns:ds="http://schemas.openxmlformats.org/officeDocument/2006/customXml" ds:itemID="{2FBD22E8-859D-4997-B6E4-BAD7E5438027}">
  <ds:schemaRefs>
    <ds:schemaRef ds:uri="http://schemas.microsoft.com/sharepoint/v3/contenttype/forms"/>
  </ds:schemaRefs>
</ds:datastoreItem>
</file>

<file path=customXml/itemProps2.xml><?xml version="1.0" encoding="utf-8"?>
<ds:datastoreItem xmlns:ds="http://schemas.openxmlformats.org/officeDocument/2006/customXml" ds:itemID="{A4A69116-C0B4-4533-83AE-B1198FF5C1D5}">
  <ds:schemaRefs>
    <ds:schemaRef ds:uri="http://schemas.openxmlformats.org/officeDocument/2006/bibliography"/>
  </ds:schemaRefs>
</ds:datastoreItem>
</file>

<file path=customXml/itemProps3.xml><?xml version="1.0" encoding="utf-8"?>
<ds:datastoreItem xmlns:ds="http://schemas.openxmlformats.org/officeDocument/2006/customXml" ds:itemID="{4A9DE8A6-F66B-4CBC-B510-874BDD52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f1d0-f61b-4a19-b942-c3b8198e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E75DC-701E-46A1-851A-082D14A6E158}">
  <ds:schemaRefs>
    <ds:schemaRef ds:uri="http://schemas.microsoft.com/office/2006/metadata/properties"/>
    <ds:schemaRef ds:uri="ccdbf1d0-f61b-4a19-b942-c3b8198e43a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Luerken, Stephanie</cp:lastModifiedBy>
  <cp:revision>13</cp:revision>
  <cp:lastPrinted>2013-08-02T14:16:00Z</cp:lastPrinted>
  <dcterms:created xsi:type="dcterms:W3CDTF">2021-09-29T19:46:00Z</dcterms:created>
  <dcterms:modified xsi:type="dcterms:W3CDTF">2024-03-12T19:18:00Z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